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87213" w14:textId="5342DE7C" w:rsidR="00EF4091" w:rsidRDefault="003B5500">
      <w:pPr>
        <w:spacing w:line="360" w:lineRule="auto"/>
        <w:jc w:val="center"/>
        <w:rPr>
          <w:rFonts w:ascii="宋体" w:eastAsia="宋体" w:hAnsi="宋体" w:cs="宋体"/>
          <w:b/>
          <w:bCs/>
          <w:sz w:val="44"/>
          <w:szCs w:val="44"/>
        </w:rPr>
      </w:pPr>
      <w:r>
        <w:rPr>
          <w:rFonts w:ascii="宋体" w:eastAsia="宋体" w:hAnsi="宋体" w:cs="宋体" w:hint="eastAsia"/>
          <w:b/>
          <w:bCs/>
          <w:sz w:val="44"/>
          <w:szCs w:val="44"/>
        </w:rPr>
        <w:t>关于开展</w:t>
      </w:r>
      <w:r w:rsidR="002D72B5">
        <w:rPr>
          <w:rFonts w:ascii="宋体" w:eastAsia="宋体" w:hAnsi="宋体" w:cs="宋体" w:hint="eastAsia"/>
          <w:b/>
          <w:bCs/>
          <w:sz w:val="44"/>
          <w:szCs w:val="44"/>
        </w:rPr>
        <w:t>科研诚信与作风学风建设工作</w:t>
      </w:r>
      <w:r>
        <w:rPr>
          <w:rFonts w:ascii="宋体" w:eastAsia="宋体" w:hAnsi="宋体" w:cs="宋体" w:hint="eastAsia"/>
          <w:b/>
          <w:bCs/>
          <w:sz w:val="44"/>
          <w:szCs w:val="44"/>
        </w:rPr>
        <w:t>的通知</w:t>
      </w:r>
    </w:p>
    <w:p w14:paraId="458CFC26" w14:textId="0760B95F" w:rsidR="00EF4091" w:rsidRPr="003B5500" w:rsidRDefault="003B5500">
      <w:pPr>
        <w:spacing w:line="360" w:lineRule="auto"/>
        <w:rPr>
          <w:rFonts w:ascii="宋体" w:eastAsia="宋体" w:hAnsi="宋体" w:cs="宋体"/>
          <w:sz w:val="32"/>
          <w:szCs w:val="32"/>
        </w:rPr>
      </w:pPr>
      <w:r w:rsidRPr="003B5500">
        <w:rPr>
          <w:rFonts w:ascii="宋体" w:eastAsia="宋体" w:hAnsi="宋体" w:cs="宋体"/>
          <w:sz w:val="32"/>
          <w:szCs w:val="32"/>
        </w:rPr>
        <w:t>各二级学院（</w:t>
      </w:r>
      <w:r w:rsidR="005F683C">
        <w:rPr>
          <w:rFonts w:ascii="宋体" w:eastAsia="宋体" w:hAnsi="宋体" w:cs="宋体"/>
          <w:sz w:val="32"/>
          <w:szCs w:val="32"/>
        </w:rPr>
        <w:t>部门</w:t>
      </w:r>
      <w:r w:rsidRPr="003B5500">
        <w:rPr>
          <w:rFonts w:ascii="宋体" w:eastAsia="宋体" w:hAnsi="宋体" w:cs="宋体"/>
          <w:sz w:val="32"/>
          <w:szCs w:val="32"/>
        </w:rPr>
        <w:t>）：</w:t>
      </w:r>
    </w:p>
    <w:p w14:paraId="4CB20EF4" w14:textId="723A8EEC" w:rsidR="00EF4091" w:rsidRDefault="002D72B5">
      <w:pPr>
        <w:widowControl/>
        <w:spacing w:line="560" w:lineRule="exact"/>
        <w:ind w:firstLineChars="200" w:firstLine="640"/>
        <w:jc w:val="left"/>
        <w:rPr>
          <w:rFonts w:ascii="宋体" w:eastAsia="宋体" w:hAnsi="宋体" w:cs="宋体"/>
          <w:sz w:val="32"/>
          <w:szCs w:val="32"/>
        </w:rPr>
      </w:pPr>
      <w:r>
        <w:rPr>
          <w:rFonts w:ascii="宋体" w:eastAsia="宋体" w:hAnsi="宋体" w:cs="宋体" w:hint="eastAsia"/>
          <w:sz w:val="32"/>
          <w:szCs w:val="32"/>
        </w:rPr>
        <w:t>为深入贯彻党的二十大精神，落实国家关于加强科研诚信与作风学风建设的相关要求，大力弘扬科学家精神，涵养优良学风，规范科研行为，营造求真务实的学术氛围和科研环境，根据《省教育厅关于进一步加强高校科研诚信</w:t>
      </w:r>
      <w:r>
        <w:rPr>
          <w:rFonts w:ascii="宋体" w:eastAsia="宋体" w:hAnsi="宋体" w:cs="宋体"/>
          <w:sz w:val="32"/>
          <w:szCs w:val="32"/>
        </w:rPr>
        <w:t>与作风学风建设的通知</w:t>
      </w:r>
      <w:r>
        <w:rPr>
          <w:rFonts w:ascii="宋体" w:eastAsia="宋体" w:hAnsi="宋体" w:cs="宋体" w:hint="eastAsia"/>
          <w:sz w:val="32"/>
          <w:szCs w:val="32"/>
        </w:rPr>
        <w:t>》（苏教科函〔</w:t>
      </w:r>
      <w:r>
        <w:rPr>
          <w:rFonts w:ascii="宋体" w:eastAsia="宋体" w:hAnsi="宋体" w:cs="宋体"/>
          <w:sz w:val="32"/>
          <w:szCs w:val="32"/>
        </w:rPr>
        <w:t>2023</w:t>
      </w:r>
      <w:r>
        <w:rPr>
          <w:rFonts w:ascii="宋体" w:eastAsia="宋体" w:hAnsi="宋体" w:cs="宋体" w:hint="eastAsia"/>
          <w:sz w:val="32"/>
          <w:szCs w:val="32"/>
        </w:rPr>
        <w:t>〕</w:t>
      </w:r>
      <w:r>
        <w:rPr>
          <w:rFonts w:ascii="宋体" w:eastAsia="宋体" w:hAnsi="宋体" w:cs="宋体"/>
          <w:sz w:val="32"/>
          <w:szCs w:val="32"/>
        </w:rPr>
        <w:t xml:space="preserve">5 </w:t>
      </w:r>
      <w:r>
        <w:rPr>
          <w:rFonts w:ascii="宋体" w:eastAsia="宋体" w:hAnsi="宋体" w:cs="宋体" w:hint="eastAsia"/>
          <w:sz w:val="32"/>
          <w:szCs w:val="32"/>
        </w:rPr>
        <w:t>号）精神，</w:t>
      </w:r>
      <w:r w:rsidR="003B5500">
        <w:rPr>
          <w:rFonts w:ascii="宋体" w:eastAsia="宋体" w:hAnsi="宋体" w:cs="宋体" w:hint="eastAsia"/>
          <w:sz w:val="32"/>
          <w:szCs w:val="32"/>
        </w:rPr>
        <w:t>现开展</w:t>
      </w:r>
      <w:r w:rsidR="003B5500" w:rsidRPr="003B5500">
        <w:rPr>
          <w:rFonts w:ascii="宋体" w:eastAsia="宋体" w:hAnsi="宋体" w:cs="宋体" w:hint="eastAsia"/>
          <w:sz w:val="32"/>
          <w:szCs w:val="32"/>
        </w:rPr>
        <w:t>科研诚信与作风学风建设</w:t>
      </w:r>
      <w:r w:rsidR="003B5500">
        <w:rPr>
          <w:rFonts w:ascii="宋体" w:eastAsia="宋体" w:hAnsi="宋体" w:cs="宋体" w:hint="eastAsia"/>
          <w:sz w:val="32"/>
          <w:szCs w:val="32"/>
        </w:rPr>
        <w:t>工作，具体事宜通知如下。</w:t>
      </w:r>
    </w:p>
    <w:p w14:paraId="65F4759D" w14:textId="744083C3" w:rsidR="00EF4091" w:rsidRDefault="002D72B5">
      <w:pPr>
        <w:spacing w:line="560" w:lineRule="exact"/>
        <w:ind w:firstLineChars="200" w:firstLine="643"/>
        <w:rPr>
          <w:rFonts w:ascii="宋体" w:eastAsia="宋体" w:hAnsi="宋体" w:cs="宋体"/>
          <w:b/>
          <w:bCs/>
          <w:sz w:val="32"/>
          <w:szCs w:val="32"/>
        </w:rPr>
      </w:pPr>
      <w:r>
        <w:rPr>
          <w:rFonts w:ascii="宋体" w:eastAsia="宋体" w:hAnsi="宋体" w:cs="宋体" w:hint="eastAsia"/>
          <w:b/>
          <w:bCs/>
          <w:sz w:val="32"/>
          <w:szCs w:val="32"/>
        </w:rPr>
        <w:t>一、</w:t>
      </w:r>
      <w:r w:rsidR="000F2C2D">
        <w:rPr>
          <w:rFonts w:ascii="宋体" w:eastAsia="宋体" w:hAnsi="宋体" w:cs="宋体" w:hint="eastAsia"/>
          <w:b/>
          <w:bCs/>
          <w:sz w:val="32"/>
          <w:szCs w:val="32"/>
        </w:rPr>
        <w:t>工作目标</w:t>
      </w:r>
    </w:p>
    <w:p w14:paraId="6E50F31B" w14:textId="77777777" w:rsidR="00EF4091" w:rsidRDefault="002D72B5">
      <w:pPr>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以习近平新时代中国特色社会主义思想为指导，全面落实习近平总书记关于弘扬科学家精神和加强作风学风建设工作重要指示精神，坚持教育与实践相结合、治标与治本相结合、近期整改与长效机制相结合的原则，确保科研作风学风和科研诚信建设各项要求落实到位。通过开展加强科研诚信建设活动，引导科研人员增强科研诚信意识，坚守科研诚信底线，自觉弘扬新时代科学家精神，推动优化完善科技创新生态，营造求真务实、淡泊名利、潜心研究、水到渠成的良好学术生态。</w:t>
      </w:r>
    </w:p>
    <w:p w14:paraId="74AB4608" w14:textId="4B89E074" w:rsidR="00EF4091" w:rsidRDefault="002D72B5" w:rsidP="009770AA">
      <w:pPr>
        <w:spacing w:line="560" w:lineRule="exact"/>
        <w:ind w:firstLineChars="200" w:firstLine="643"/>
        <w:rPr>
          <w:rFonts w:ascii="宋体" w:eastAsia="宋体" w:hAnsi="宋体" w:cs="宋体"/>
          <w:b/>
          <w:bCs/>
          <w:sz w:val="32"/>
          <w:szCs w:val="32"/>
        </w:rPr>
      </w:pPr>
      <w:r>
        <w:rPr>
          <w:rFonts w:ascii="宋体" w:eastAsia="宋体" w:hAnsi="宋体" w:cs="宋体" w:hint="eastAsia"/>
          <w:b/>
          <w:bCs/>
          <w:sz w:val="32"/>
          <w:szCs w:val="32"/>
        </w:rPr>
        <w:t>二、对象范围</w:t>
      </w:r>
    </w:p>
    <w:p w14:paraId="69AA9019" w14:textId="24B41508" w:rsidR="00EF4091" w:rsidRDefault="002D72B5">
      <w:pPr>
        <w:spacing w:line="560" w:lineRule="exact"/>
        <w:rPr>
          <w:rFonts w:ascii="宋体" w:eastAsia="宋体" w:hAnsi="宋体" w:cs="宋体"/>
          <w:sz w:val="32"/>
          <w:szCs w:val="32"/>
        </w:rPr>
      </w:pPr>
      <w:r>
        <w:rPr>
          <w:rFonts w:ascii="宋体" w:eastAsia="宋体" w:hAnsi="宋体" w:cs="宋体" w:hint="eastAsia"/>
          <w:b/>
          <w:bCs/>
          <w:sz w:val="32"/>
          <w:szCs w:val="32"/>
        </w:rPr>
        <w:t xml:space="preserve">   </w:t>
      </w:r>
      <w:r>
        <w:rPr>
          <w:rFonts w:ascii="宋体" w:eastAsia="宋体" w:hAnsi="宋体" w:cs="宋体" w:hint="eastAsia"/>
          <w:sz w:val="32"/>
          <w:szCs w:val="32"/>
        </w:rPr>
        <w:t xml:space="preserve"> </w:t>
      </w:r>
      <w:r w:rsidR="009770AA">
        <w:rPr>
          <w:rFonts w:ascii="宋体" w:eastAsia="宋体" w:hAnsi="宋体" w:cs="宋体" w:hint="eastAsia"/>
          <w:sz w:val="32"/>
          <w:szCs w:val="32"/>
        </w:rPr>
        <w:t>二级学院（</w:t>
      </w:r>
      <w:r w:rsidR="005F683C">
        <w:rPr>
          <w:rFonts w:ascii="宋体" w:eastAsia="宋体" w:hAnsi="宋体" w:cs="宋体" w:hint="eastAsia"/>
          <w:sz w:val="32"/>
          <w:szCs w:val="32"/>
        </w:rPr>
        <w:t>部门</w:t>
      </w:r>
      <w:r w:rsidR="009770AA">
        <w:rPr>
          <w:rFonts w:ascii="宋体" w:eastAsia="宋体" w:hAnsi="宋体" w:cs="宋体" w:hint="eastAsia"/>
          <w:sz w:val="32"/>
          <w:szCs w:val="32"/>
        </w:rPr>
        <w:t>）教职员工</w:t>
      </w:r>
    </w:p>
    <w:p w14:paraId="4F66FE33" w14:textId="40C5F7DA" w:rsidR="00EF4091" w:rsidRDefault="009770AA">
      <w:pPr>
        <w:spacing w:line="560" w:lineRule="exact"/>
        <w:ind w:firstLineChars="200" w:firstLine="643"/>
        <w:rPr>
          <w:rFonts w:ascii="宋体" w:eastAsia="宋体" w:hAnsi="宋体" w:cs="宋体"/>
          <w:b/>
          <w:bCs/>
          <w:sz w:val="32"/>
          <w:szCs w:val="32"/>
        </w:rPr>
      </w:pPr>
      <w:r>
        <w:rPr>
          <w:rFonts w:ascii="宋体" w:eastAsia="宋体" w:hAnsi="宋体" w:cs="宋体" w:hint="eastAsia"/>
          <w:b/>
          <w:bCs/>
          <w:sz w:val="32"/>
          <w:szCs w:val="32"/>
        </w:rPr>
        <w:t>三</w:t>
      </w:r>
      <w:r w:rsidR="002D72B5">
        <w:rPr>
          <w:rFonts w:ascii="宋体" w:eastAsia="宋体" w:hAnsi="宋体" w:cs="宋体" w:hint="eastAsia"/>
          <w:b/>
          <w:bCs/>
          <w:sz w:val="32"/>
          <w:szCs w:val="32"/>
        </w:rPr>
        <w:t>、工作</w:t>
      </w:r>
      <w:r w:rsidR="006A182B">
        <w:rPr>
          <w:rFonts w:ascii="宋体" w:eastAsia="宋体" w:hAnsi="宋体" w:cs="宋体" w:hint="eastAsia"/>
          <w:b/>
          <w:bCs/>
          <w:sz w:val="32"/>
          <w:szCs w:val="32"/>
        </w:rPr>
        <w:t>任务</w:t>
      </w:r>
    </w:p>
    <w:p w14:paraId="3D32D2AE" w14:textId="77777777" w:rsidR="00EF4091" w:rsidRDefault="002D72B5">
      <w:pPr>
        <w:spacing w:line="560" w:lineRule="exact"/>
        <w:ind w:firstLineChars="200" w:firstLine="643"/>
        <w:rPr>
          <w:rFonts w:ascii="宋体" w:eastAsia="宋体" w:hAnsi="宋体" w:cs="宋体"/>
          <w:b/>
          <w:bCs/>
          <w:sz w:val="32"/>
          <w:szCs w:val="32"/>
        </w:rPr>
      </w:pPr>
      <w:r>
        <w:rPr>
          <w:rFonts w:ascii="宋体" w:eastAsia="宋体" w:hAnsi="宋体" w:cs="宋体" w:hint="eastAsia"/>
          <w:b/>
          <w:bCs/>
          <w:sz w:val="32"/>
          <w:szCs w:val="32"/>
        </w:rPr>
        <w:t>（一） 加强科研人员科研诚信教育</w:t>
      </w:r>
    </w:p>
    <w:p w14:paraId="61C9231E" w14:textId="6FC145CE" w:rsidR="00EF4091" w:rsidRDefault="002D72B5">
      <w:pPr>
        <w:spacing w:line="560" w:lineRule="exact"/>
        <w:ind w:firstLineChars="200" w:firstLine="643"/>
        <w:rPr>
          <w:rFonts w:ascii="宋体" w:eastAsia="宋体" w:hAnsi="宋体" w:cs="宋体"/>
          <w:sz w:val="32"/>
          <w:szCs w:val="32"/>
        </w:rPr>
      </w:pPr>
      <w:r>
        <w:rPr>
          <w:rFonts w:ascii="宋体" w:eastAsia="宋体" w:hAnsi="宋体" w:cs="宋体" w:hint="eastAsia"/>
          <w:b/>
          <w:bCs/>
          <w:sz w:val="32"/>
          <w:szCs w:val="32"/>
        </w:rPr>
        <w:t>1.教育内容。</w:t>
      </w:r>
      <w:r>
        <w:rPr>
          <w:rFonts w:ascii="宋体" w:eastAsia="宋体" w:hAnsi="宋体" w:cs="宋体" w:hint="eastAsia"/>
          <w:sz w:val="32"/>
          <w:szCs w:val="32"/>
        </w:rPr>
        <w:t>以习近平总书记关于科技自立自强重要论</w:t>
      </w:r>
      <w:r>
        <w:rPr>
          <w:rFonts w:ascii="宋体" w:eastAsia="宋体" w:hAnsi="宋体" w:cs="宋体" w:hint="eastAsia"/>
          <w:sz w:val="32"/>
          <w:szCs w:val="32"/>
        </w:rPr>
        <w:lastRenderedPageBreak/>
        <w:t>述、党中央国务院关于科研诚信和作风学风建设的文件、相关</w:t>
      </w:r>
      <w:r w:rsidR="005F683C">
        <w:rPr>
          <w:rFonts w:ascii="宋体" w:eastAsia="宋体" w:hAnsi="宋体" w:cs="宋体" w:hint="eastAsia"/>
          <w:sz w:val="32"/>
          <w:szCs w:val="32"/>
        </w:rPr>
        <w:t>部</w:t>
      </w:r>
      <w:r>
        <w:rPr>
          <w:rFonts w:ascii="宋体" w:eastAsia="宋体" w:hAnsi="宋体" w:cs="宋体" w:hint="eastAsia"/>
          <w:sz w:val="32"/>
          <w:szCs w:val="32"/>
        </w:rPr>
        <w:t>门关于科研诚信规范性文件（见附件 1）和近期科研诚信案件为重点，结合</w:t>
      </w:r>
      <w:r w:rsidR="009770AA">
        <w:rPr>
          <w:rFonts w:ascii="宋体" w:eastAsia="宋体" w:hAnsi="宋体" w:cs="宋体" w:hint="eastAsia"/>
          <w:sz w:val="32"/>
          <w:szCs w:val="32"/>
        </w:rPr>
        <w:t>二级学院（</w:t>
      </w:r>
      <w:r w:rsidR="005F683C">
        <w:rPr>
          <w:rFonts w:ascii="宋体" w:eastAsia="宋体" w:hAnsi="宋体" w:cs="宋体" w:hint="eastAsia"/>
          <w:sz w:val="32"/>
          <w:szCs w:val="32"/>
        </w:rPr>
        <w:t>部门</w:t>
      </w:r>
      <w:r w:rsidR="009770AA">
        <w:rPr>
          <w:rFonts w:ascii="宋体" w:eastAsia="宋体" w:hAnsi="宋体" w:cs="宋体" w:hint="eastAsia"/>
          <w:sz w:val="32"/>
          <w:szCs w:val="32"/>
        </w:rPr>
        <w:t>）</w:t>
      </w:r>
      <w:r>
        <w:rPr>
          <w:rFonts w:ascii="宋体" w:eastAsia="宋体" w:hAnsi="宋体" w:cs="宋体" w:hint="eastAsia"/>
          <w:sz w:val="32"/>
          <w:szCs w:val="32"/>
        </w:rPr>
        <w:t>实际，对</w:t>
      </w:r>
      <w:r w:rsidR="009770AA">
        <w:rPr>
          <w:rFonts w:ascii="宋体" w:eastAsia="宋体" w:hAnsi="宋体" w:cs="宋体" w:hint="eastAsia"/>
          <w:sz w:val="32"/>
          <w:szCs w:val="32"/>
        </w:rPr>
        <w:t>教职员工</w:t>
      </w:r>
      <w:r>
        <w:rPr>
          <w:rFonts w:ascii="宋体" w:eastAsia="宋体" w:hAnsi="宋体" w:cs="宋体" w:hint="eastAsia"/>
          <w:sz w:val="32"/>
          <w:szCs w:val="32"/>
        </w:rPr>
        <w:t>开展科研诚信教育。</w:t>
      </w:r>
    </w:p>
    <w:p w14:paraId="7C5521CB" w14:textId="7016DB4D" w:rsidR="00EF4091" w:rsidRDefault="002D72B5">
      <w:pPr>
        <w:spacing w:line="560" w:lineRule="exact"/>
        <w:ind w:firstLineChars="200" w:firstLine="643"/>
        <w:rPr>
          <w:rFonts w:ascii="宋体" w:eastAsia="宋体" w:hAnsi="宋体" w:cs="宋体"/>
          <w:sz w:val="32"/>
          <w:szCs w:val="32"/>
        </w:rPr>
      </w:pPr>
      <w:r>
        <w:rPr>
          <w:rFonts w:ascii="宋体" w:eastAsia="宋体" w:hAnsi="宋体" w:cs="宋体" w:hint="eastAsia"/>
          <w:b/>
          <w:bCs/>
          <w:sz w:val="32"/>
          <w:szCs w:val="32"/>
        </w:rPr>
        <w:t>2.教育方式。</w:t>
      </w:r>
      <w:r>
        <w:rPr>
          <w:rFonts w:ascii="宋体" w:eastAsia="宋体" w:hAnsi="宋体" w:cs="宋体" w:hint="eastAsia"/>
          <w:sz w:val="32"/>
          <w:szCs w:val="32"/>
        </w:rPr>
        <w:t xml:space="preserve"> 以</w:t>
      </w:r>
      <w:r w:rsidR="009770AA">
        <w:rPr>
          <w:rFonts w:ascii="宋体" w:eastAsia="宋体" w:hAnsi="宋体" w:cs="宋体" w:hint="eastAsia"/>
          <w:sz w:val="32"/>
          <w:szCs w:val="32"/>
        </w:rPr>
        <w:t>集中学习</w:t>
      </w:r>
      <w:r>
        <w:rPr>
          <w:rFonts w:ascii="宋体" w:eastAsia="宋体" w:hAnsi="宋体" w:cs="宋体" w:hint="eastAsia"/>
          <w:sz w:val="32"/>
          <w:szCs w:val="32"/>
        </w:rPr>
        <w:t>、主题研讨、案例宣讲、自学等方式，实现对</w:t>
      </w:r>
      <w:r w:rsidR="009770AA">
        <w:rPr>
          <w:rFonts w:ascii="宋体" w:eastAsia="宋体" w:hAnsi="宋体" w:cs="宋体" w:hint="eastAsia"/>
          <w:sz w:val="32"/>
          <w:szCs w:val="32"/>
        </w:rPr>
        <w:t>二级学院（</w:t>
      </w:r>
      <w:r w:rsidR="005F683C">
        <w:rPr>
          <w:rFonts w:ascii="宋体" w:eastAsia="宋体" w:hAnsi="宋体" w:cs="宋体" w:hint="eastAsia"/>
          <w:sz w:val="32"/>
          <w:szCs w:val="32"/>
        </w:rPr>
        <w:t>部门</w:t>
      </w:r>
      <w:r w:rsidR="009770AA">
        <w:rPr>
          <w:rFonts w:ascii="宋体" w:eastAsia="宋体" w:hAnsi="宋体" w:cs="宋体" w:hint="eastAsia"/>
          <w:sz w:val="32"/>
          <w:szCs w:val="32"/>
        </w:rPr>
        <w:t>）</w:t>
      </w:r>
      <w:r>
        <w:rPr>
          <w:rFonts w:ascii="宋体" w:eastAsia="宋体" w:hAnsi="宋体" w:cs="宋体" w:hint="eastAsia"/>
          <w:sz w:val="32"/>
          <w:szCs w:val="32"/>
        </w:rPr>
        <w:t>从事科研活动人员的全覆盖。对在科研诚信方面存在倾向性、苗头性问题的人员，及时开展科研诚信提醒谈话，加强教育。</w:t>
      </w:r>
    </w:p>
    <w:p w14:paraId="68FE582A" w14:textId="6F5F89FF" w:rsidR="00EF4091" w:rsidRDefault="002D72B5">
      <w:pPr>
        <w:spacing w:line="560" w:lineRule="exact"/>
        <w:ind w:firstLineChars="200" w:firstLine="643"/>
        <w:rPr>
          <w:rFonts w:ascii="宋体" w:eastAsia="宋体" w:hAnsi="宋体" w:cs="宋体"/>
          <w:sz w:val="32"/>
          <w:szCs w:val="32"/>
        </w:rPr>
      </w:pPr>
      <w:r>
        <w:rPr>
          <w:rFonts w:ascii="宋体" w:eastAsia="宋体" w:hAnsi="宋体" w:cs="宋体" w:hint="eastAsia"/>
          <w:b/>
          <w:bCs/>
          <w:sz w:val="32"/>
          <w:szCs w:val="32"/>
        </w:rPr>
        <w:t>3.教育要求。</w:t>
      </w:r>
      <w:r>
        <w:rPr>
          <w:rFonts w:ascii="宋体" w:eastAsia="宋体" w:hAnsi="宋体" w:cs="宋体" w:hint="eastAsia"/>
          <w:sz w:val="32"/>
          <w:szCs w:val="32"/>
        </w:rPr>
        <w:t>在入学入职、职称晋升、参与科技计划项目等重要节点开展科研诚信教育，在科研活动规范化培训、专业技能考核竞赛、党建团建等活动中积极引入科研诚信教育，推动科研诚信教育常态化、系统化、多样化。坚持正面典型引导与反面案例警示教育相结合，大力弘扬新时代科学家精神，发挥优秀科学家模范事迹引领、示范作用。</w:t>
      </w:r>
    </w:p>
    <w:p w14:paraId="008920FF" w14:textId="77777777" w:rsidR="00EF4091" w:rsidRDefault="002D72B5">
      <w:pPr>
        <w:spacing w:line="560" w:lineRule="exact"/>
        <w:ind w:firstLineChars="200" w:firstLine="643"/>
        <w:rPr>
          <w:rFonts w:ascii="宋体" w:eastAsia="宋体" w:hAnsi="宋体" w:cs="宋体"/>
          <w:b/>
          <w:bCs/>
          <w:sz w:val="32"/>
          <w:szCs w:val="32"/>
        </w:rPr>
      </w:pPr>
      <w:r>
        <w:rPr>
          <w:rFonts w:ascii="宋体" w:eastAsia="宋体" w:hAnsi="宋体" w:cs="宋体" w:hint="eastAsia"/>
          <w:b/>
          <w:bCs/>
          <w:sz w:val="32"/>
          <w:szCs w:val="32"/>
        </w:rPr>
        <w:t>（二）深入开展对照检查整改</w:t>
      </w:r>
    </w:p>
    <w:p w14:paraId="14EC5CD2" w14:textId="649FE15A" w:rsidR="00EF4091" w:rsidRDefault="009770AA">
      <w:pPr>
        <w:spacing w:line="560" w:lineRule="exact"/>
        <w:ind w:firstLineChars="200" w:firstLine="643"/>
        <w:rPr>
          <w:rFonts w:ascii="宋体" w:eastAsia="宋体" w:hAnsi="宋体" w:cs="宋体"/>
          <w:sz w:val="32"/>
          <w:szCs w:val="32"/>
        </w:rPr>
      </w:pPr>
      <w:r>
        <w:rPr>
          <w:rFonts w:ascii="宋体" w:eastAsia="宋体" w:hAnsi="宋体" w:cs="宋体" w:hint="eastAsia"/>
          <w:b/>
          <w:bCs/>
          <w:sz w:val="32"/>
          <w:szCs w:val="32"/>
        </w:rPr>
        <w:t>1</w:t>
      </w:r>
      <w:r w:rsidR="002D72B5">
        <w:rPr>
          <w:rFonts w:ascii="宋体" w:eastAsia="宋体" w:hAnsi="宋体" w:cs="宋体" w:hint="eastAsia"/>
          <w:b/>
          <w:bCs/>
          <w:sz w:val="32"/>
          <w:szCs w:val="32"/>
        </w:rPr>
        <w:t>.存量论文自查。</w:t>
      </w:r>
      <w:r w:rsidR="002D72B5">
        <w:rPr>
          <w:rFonts w:ascii="宋体" w:eastAsia="宋体" w:hAnsi="宋体" w:cs="宋体" w:hint="eastAsia"/>
          <w:sz w:val="32"/>
          <w:szCs w:val="32"/>
        </w:rPr>
        <w:t>对</w:t>
      </w:r>
      <w:r>
        <w:rPr>
          <w:rFonts w:ascii="宋体" w:eastAsia="宋体" w:hAnsi="宋体" w:cs="宋体" w:hint="eastAsia"/>
          <w:sz w:val="32"/>
          <w:szCs w:val="32"/>
        </w:rPr>
        <w:t>二级学院（</w:t>
      </w:r>
      <w:r w:rsidR="005F683C">
        <w:rPr>
          <w:rFonts w:ascii="宋体" w:eastAsia="宋体" w:hAnsi="宋体" w:cs="宋体" w:hint="eastAsia"/>
          <w:sz w:val="32"/>
          <w:szCs w:val="32"/>
        </w:rPr>
        <w:t>部门</w:t>
      </w:r>
      <w:r>
        <w:rPr>
          <w:rFonts w:ascii="宋体" w:eastAsia="宋体" w:hAnsi="宋体" w:cs="宋体" w:hint="eastAsia"/>
          <w:sz w:val="32"/>
          <w:szCs w:val="32"/>
        </w:rPr>
        <w:t>）</w:t>
      </w:r>
      <w:r w:rsidR="002D72B5">
        <w:rPr>
          <w:rFonts w:ascii="宋体" w:eastAsia="宋体" w:hAnsi="宋体" w:cs="宋体" w:hint="eastAsia"/>
          <w:sz w:val="32"/>
          <w:szCs w:val="32"/>
        </w:rPr>
        <w:t xml:space="preserve">教职员工 2018 年 1 月 1 日以来发表的学术论文进行学术不端问题自查和无实质学术贡献挂名清理，科研人员论文自查表及核查重点见附件 </w:t>
      </w:r>
      <w:r>
        <w:rPr>
          <w:rFonts w:ascii="宋体" w:eastAsia="宋体" w:hAnsi="宋体" w:cs="宋体" w:hint="eastAsia"/>
          <w:sz w:val="32"/>
          <w:szCs w:val="32"/>
        </w:rPr>
        <w:t>2</w:t>
      </w:r>
      <w:r w:rsidR="002D72B5">
        <w:rPr>
          <w:rFonts w:ascii="宋体" w:eastAsia="宋体" w:hAnsi="宋体" w:cs="宋体" w:hint="eastAsia"/>
          <w:sz w:val="32"/>
          <w:szCs w:val="32"/>
        </w:rPr>
        <w:t xml:space="preserve">，学术不端论文汇总表见附件 </w:t>
      </w:r>
      <w:r>
        <w:rPr>
          <w:rFonts w:ascii="宋体" w:eastAsia="宋体" w:hAnsi="宋体" w:cs="宋体" w:hint="eastAsia"/>
          <w:sz w:val="32"/>
          <w:szCs w:val="32"/>
        </w:rPr>
        <w:t>3</w:t>
      </w:r>
      <w:r w:rsidR="002D72B5">
        <w:rPr>
          <w:rFonts w:ascii="宋体" w:eastAsia="宋体" w:hAnsi="宋体" w:cs="宋体" w:hint="eastAsia"/>
          <w:sz w:val="32"/>
          <w:szCs w:val="32"/>
        </w:rPr>
        <w:t>，已完成查处或已通过筛查清理的论文可不纳入范围。建立长效工作机制，</w:t>
      </w:r>
      <w:r>
        <w:rPr>
          <w:rFonts w:ascii="宋体" w:eastAsia="宋体" w:hAnsi="宋体" w:cs="宋体" w:hint="eastAsia"/>
          <w:sz w:val="32"/>
          <w:szCs w:val="32"/>
        </w:rPr>
        <w:t>将来</w:t>
      </w:r>
      <w:r w:rsidR="002D72B5">
        <w:rPr>
          <w:rFonts w:ascii="宋体" w:eastAsia="宋体" w:hAnsi="宋体" w:cs="宋体" w:hint="eastAsia"/>
          <w:sz w:val="32"/>
          <w:szCs w:val="32"/>
        </w:rPr>
        <w:t>以 3-5 年为周期委托</w:t>
      </w:r>
      <w:r>
        <w:rPr>
          <w:rFonts w:ascii="宋体" w:eastAsia="宋体" w:hAnsi="宋体" w:cs="宋体" w:hint="eastAsia"/>
          <w:sz w:val="32"/>
          <w:szCs w:val="32"/>
        </w:rPr>
        <w:t>学术分委员会</w:t>
      </w:r>
      <w:r w:rsidR="002D72B5">
        <w:rPr>
          <w:rFonts w:ascii="宋体" w:eastAsia="宋体" w:hAnsi="宋体" w:cs="宋体" w:hint="eastAsia"/>
          <w:sz w:val="32"/>
          <w:szCs w:val="32"/>
        </w:rPr>
        <w:t>对本</w:t>
      </w:r>
      <w:r>
        <w:rPr>
          <w:rFonts w:ascii="宋体" w:eastAsia="宋体" w:hAnsi="宋体" w:cs="宋体" w:hint="eastAsia"/>
          <w:sz w:val="32"/>
          <w:szCs w:val="32"/>
        </w:rPr>
        <w:t>学院（</w:t>
      </w:r>
      <w:r w:rsidR="005F683C">
        <w:rPr>
          <w:rFonts w:ascii="宋体" w:eastAsia="宋体" w:hAnsi="宋体" w:cs="宋体" w:hint="eastAsia"/>
          <w:sz w:val="32"/>
          <w:szCs w:val="32"/>
        </w:rPr>
        <w:t>部门</w:t>
      </w:r>
      <w:r>
        <w:rPr>
          <w:rFonts w:ascii="宋体" w:eastAsia="宋体" w:hAnsi="宋体" w:cs="宋体" w:hint="eastAsia"/>
          <w:sz w:val="32"/>
          <w:szCs w:val="32"/>
        </w:rPr>
        <w:t>）</w:t>
      </w:r>
      <w:r w:rsidR="002D72B5">
        <w:rPr>
          <w:rFonts w:ascii="宋体" w:eastAsia="宋体" w:hAnsi="宋体" w:cs="宋体" w:hint="eastAsia"/>
          <w:sz w:val="32"/>
          <w:szCs w:val="32"/>
        </w:rPr>
        <w:t>学术论文进行全覆盖核查。</w:t>
      </w:r>
    </w:p>
    <w:p w14:paraId="4AB1AB22" w14:textId="7AD899E3" w:rsidR="00EF4091" w:rsidRDefault="00892A24">
      <w:pPr>
        <w:spacing w:line="560" w:lineRule="exact"/>
        <w:ind w:firstLineChars="200" w:firstLine="643"/>
        <w:rPr>
          <w:rFonts w:ascii="宋体" w:eastAsia="宋体" w:hAnsi="宋体" w:cs="宋体"/>
          <w:sz w:val="32"/>
          <w:szCs w:val="32"/>
        </w:rPr>
      </w:pPr>
      <w:r>
        <w:rPr>
          <w:rFonts w:ascii="宋体" w:eastAsia="宋体" w:hAnsi="宋体" w:cs="宋体" w:hint="eastAsia"/>
          <w:b/>
          <w:bCs/>
          <w:sz w:val="32"/>
          <w:szCs w:val="32"/>
        </w:rPr>
        <w:t>2</w:t>
      </w:r>
      <w:r w:rsidR="002D72B5">
        <w:rPr>
          <w:rFonts w:ascii="宋体" w:eastAsia="宋体" w:hAnsi="宋体" w:cs="宋体" w:hint="eastAsia"/>
          <w:b/>
          <w:bCs/>
          <w:sz w:val="32"/>
          <w:szCs w:val="32"/>
        </w:rPr>
        <w:t>.科研工作自查。</w:t>
      </w:r>
      <w:r w:rsidR="002D72B5">
        <w:rPr>
          <w:rFonts w:ascii="宋体" w:eastAsia="宋体" w:hAnsi="宋体" w:cs="宋体" w:hint="eastAsia"/>
          <w:sz w:val="32"/>
          <w:szCs w:val="32"/>
        </w:rPr>
        <w:t>各</w:t>
      </w:r>
      <w:r>
        <w:rPr>
          <w:rFonts w:ascii="宋体" w:eastAsia="宋体" w:hAnsi="宋体" w:cs="宋体" w:hint="eastAsia"/>
          <w:sz w:val="32"/>
          <w:szCs w:val="32"/>
        </w:rPr>
        <w:t>二级学院（</w:t>
      </w:r>
      <w:r w:rsidR="005F683C">
        <w:rPr>
          <w:rFonts w:ascii="宋体" w:eastAsia="宋体" w:hAnsi="宋体" w:cs="宋体" w:hint="eastAsia"/>
          <w:sz w:val="32"/>
          <w:szCs w:val="32"/>
        </w:rPr>
        <w:t>部门</w:t>
      </w:r>
      <w:r>
        <w:rPr>
          <w:rFonts w:ascii="宋体" w:eastAsia="宋体" w:hAnsi="宋体" w:cs="宋体" w:hint="eastAsia"/>
          <w:sz w:val="32"/>
          <w:szCs w:val="32"/>
        </w:rPr>
        <w:t>）</w:t>
      </w:r>
      <w:r w:rsidR="002D72B5">
        <w:rPr>
          <w:rFonts w:ascii="宋体" w:eastAsia="宋体" w:hAnsi="宋体" w:cs="宋体" w:hint="eastAsia"/>
          <w:sz w:val="32"/>
          <w:szCs w:val="32"/>
        </w:rPr>
        <w:t>科研人员要对本人目前正在开展的科研工作进行全面梳理，对是否及时客观</w:t>
      </w:r>
      <w:r w:rsidR="002D72B5">
        <w:rPr>
          <w:rFonts w:ascii="宋体" w:eastAsia="宋体" w:hAnsi="宋体" w:cs="宋体" w:hint="eastAsia"/>
          <w:sz w:val="32"/>
          <w:szCs w:val="32"/>
        </w:rPr>
        <w:lastRenderedPageBreak/>
        <w:t>准确记录科研数据及是否遵守其他科研诚信和相关行为规范进行自查。对自查发现正在开展的科研活动存在违反科研诚信和相关行为规范的，依法依规督促并全面整改到位。</w:t>
      </w:r>
    </w:p>
    <w:p w14:paraId="1CFF1A72" w14:textId="77777777" w:rsidR="00EF4091" w:rsidRDefault="002D72B5">
      <w:pPr>
        <w:spacing w:line="560" w:lineRule="exact"/>
        <w:ind w:firstLineChars="200" w:firstLine="643"/>
        <w:rPr>
          <w:rFonts w:ascii="宋体" w:eastAsia="宋体" w:hAnsi="宋体" w:cs="宋体"/>
          <w:sz w:val="32"/>
          <w:szCs w:val="32"/>
        </w:rPr>
      </w:pPr>
      <w:r>
        <w:rPr>
          <w:rFonts w:ascii="宋体" w:eastAsia="宋体" w:hAnsi="宋体" w:cs="宋体" w:hint="eastAsia"/>
          <w:b/>
          <w:bCs/>
          <w:sz w:val="32"/>
          <w:szCs w:val="32"/>
        </w:rPr>
        <w:t>（三）完善制度建设，建立常态长效机制</w:t>
      </w:r>
    </w:p>
    <w:p w14:paraId="01A6568B" w14:textId="77777777" w:rsidR="00EF4091" w:rsidRDefault="002D72B5">
      <w:pPr>
        <w:spacing w:line="560" w:lineRule="exact"/>
        <w:ind w:firstLineChars="200" w:firstLine="643"/>
        <w:rPr>
          <w:rFonts w:ascii="宋体" w:eastAsia="宋体" w:hAnsi="宋体" w:cs="宋体"/>
          <w:sz w:val="32"/>
          <w:szCs w:val="32"/>
        </w:rPr>
      </w:pPr>
      <w:r>
        <w:rPr>
          <w:rFonts w:ascii="宋体" w:eastAsia="宋体" w:hAnsi="宋体" w:cs="宋体" w:hint="eastAsia"/>
          <w:b/>
          <w:bCs/>
          <w:sz w:val="32"/>
          <w:szCs w:val="32"/>
        </w:rPr>
        <w:t>1.树立正确的科研评价导向。</w:t>
      </w:r>
      <w:r>
        <w:rPr>
          <w:rFonts w:ascii="宋体" w:eastAsia="宋体" w:hAnsi="宋体" w:cs="宋体" w:hint="eastAsia"/>
          <w:sz w:val="32"/>
          <w:szCs w:val="32"/>
        </w:rPr>
        <w:t>在科研评价中要突出品德、 能力、业绩导向，注重标志性成果质量、贡献、影响，推行代表作评价制度，不把论文、专利、荣誉性头衔、承担项目、获奖等情况作为限制性条件，防止简单量化、重数量轻质量、“一刀切” 等倾向。推进项目评审、人才评价、机构评估改革，建立以科技创新、服务社会等质量、贡献、绩效为导向的分类评价制度。要将科研诚信状况作为各类评价的重要指标，提倡严谨治学，反对急功近利。</w:t>
      </w:r>
    </w:p>
    <w:p w14:paraId="6552BEC7" w14:textId="678B53DF" w:rsidR="00EF4091" w:rsidRDefault="002D72B5">
      <w:pPr>
        <w:spacing w:line="560" w:lineRule="exact"/>
        <w:ind w:firstLineChars="200" w:firstLine="643"/>
        <w:rPr>
          <w:rFonts w:ascii="宋体" w:eastAsia="宋体" w:hAnsi="宋体" w:cs="宋体"/>
          <w:sz w:val="32"/>
          <w:szCs w:val="32"/>
        </w:rPr>
      </w:pPr>
      <w:r>
        <w:rPr>
          <w:rFonts w:ascii="宋体" w:eastAsia="宋体" w:hAnsi="宋体" w:cs="宋体" w:hint="eastAsia"/>
          <w:b/>
          <w:bCs/>
          <w:sz w:val="32"/>
          <w:szCs w:val="32"/>
        </w:rPr>
        <w:t>2.完善科研成果使用前核查机制。</w:t>
      </w:r>
      <w:r>
        <w:rPr>
          <w:rFonts w:ascii="宋体" w:eastAsia="宋体" w:hAnsi="宋体" w:cs="宋体" w:hint="eastAsia"/>
          <w:sz w:val="32"/>
          <w:szCs w:val="32"/>
        </w:rPr>
        <w:t>个人申报职称晋升、科技奖励、申请学位、申请科技人才称号时，</w:t>
      </w:r>
      <w:r w:rsidR="005000DC">
        <w:rPr>
          <w:rFonts w:ascii="宋体" w:eastAsia="宋体" w:hAnsi="宋体" w:cs="宋体" w:hint="eastAsia"/>
          <w:sz w:val="32"/>
          <w:szCs w:val="32"/>
        </w:rPr>
        <w:t>由申报人对所使用的科研成果的科研诚信情况</w:t>
      </w:r>
      <w:r>
        <w:rPr>
          <w:rFonts w:ascii="宋体" w:eastAsia="宋体" w:hAnsi="宋体" w:cs="宋体" w:hint="eastAsia"/>
          <w:sz w:val="32"/>
          <w:szCs w:val="32"/>
        </w:rPr>
        <w:t>作出承诺，由</w:t>
      </w:r>
      <w:r w:rsidR="005000DC">
        <w:rPr>
          <w:rFonts w:ascii="宋体" w:eastAsia="宋体" w:hAnsi="宋体" w:cs="宋体" w:hint="eastAsia"/>
          <w:sz w:val="32"/>
          <w:szCs w:val="32"/>
        </w:rPr>
        <w:t>申报人</w:t>
      </w:r>
      <w:r>
        <w:rPr>
          <w:rFonts w:ascii="宋体" w:eastAsia="宋体" w:hAnsi="宋体" w:cs="宋体" w:hint="eastAsia"/>
          <w:sz w:val="32"/>
          <w:szCs w:val="32"/>
        </w:rPr>
        <w:t>所在</w:t>
      </w:r>
      <w:r w:rsidR="005F683C">
        <w:rPr>
          <w:rFonts w:ascii="宋体" w:eastAsia="宋体" w:hAnsi="宋体" w:cs="宋体" w:hint="eastAsia"/>
          <w:sz w:val="32"/>
          <w:szCs w:val="32"/>
        </w:rPr>
        <w:t>部门</w:t>
      </w:r>
      <w:r>
        <w:rPr>
          <w:rFonts w:ascii="宋体" w:eastAsia="宋体" w:hAnsi="宋体" w:cs="宋体" w:hint="eastAsia"/>
          <w:sz w:val="32"/>
          <w:szCs w:val="32"/>
        </w:rPr>
        <w:t>对相关科研成果进行核查，对核查发现违反科研诚信和相关行为规范的，取消申报资格，并依据《科研失信行为调查处理规则》有关要求，予以严肃处理。</w:t>
      </w:r>
    </w:p>
    <w:p w14:paraId="326DBF8C" w14:textId="21A760E4" w:rsidR="00EF4091" w:rsidRDefault="002D72B5">
      <w:pPr>
        <w:spacing w:line="560" w:lineRule="exact"/>
        <w:ind w:firstLineChars="200" w:firstLine="643"/>
        <w:rPr>
          <w:rFonts w:ascii="宋体" w:eastAsia="宋体" w:hAnsi="宋体" w:cs="宋体"/>
          <w:sz w:val="32"/>
          <w:szCs w:val="32"/>
        </w:rPr>
      </w:pPr>
      <w:r>
        <w:rPr>
          <w:rFonts w:ascii="宋体" w:eastAsia="宋体" w:hAnsi="宋体" w:cs="宋体" w:hint="eastAsia"/>
          <w:b/>
          <w:bCs/>
          <w:sz w:val="32"/>
          <w:szCs w:val="32"/>
        </w:rPr>
        <w:t>3.严厉打击违背科研诚信要求的行为。</w:t>
      </w:r>
      <w:r>
        <w:rPr>
          <w:rFonts w:ascii="宋体" w:eastAsia="宋体" w:hAnsi="宋体" w:cs="宋体" w:hint="eastAsia"/>
          <w:sz w:val="32"/>
          <w:szCs w:val="32"/>
        </w:rPr>
        <w:t>保持对严重违背科研诚信要求行为严厉打击的高压态势，持续释放对学术不端行为 “零容忍”的信号。</w:t>
      </w:r>
      <w:r w:rsidR="00892A24">
        <w:rPr>
          <w:rFonts w:ascii="宋体" w:eastAsia="宋体" w:hAnsi="宋体" w:cs="宋体" w:hint="eastAsia"/>
          <w:sz w:val="32"/>
          <w:szCs w:val="32"/>
        </w:rPr>
        <w:t>下一步，</w:t>
      </w:r>
      <w:r w:rsidR="005000DC">
        <w:rPr>
          <w:rFonts w:ascii="宋体" w:eastAsia="宋体" w:hAnsi="宋体" w:cs="宋体" w:hint="eastAsia"/>
          <w:sz w:val="32"/>
          <w:szCs w:val="32"/>
        </w:rPr>
        <w:t>进一步健全</w:t>
      </w:r>
      <w:r w:rsidR="00892A24">
        <w:rPr>
          <w:rFonts w:ascii="宋体" w:eastAsia="宋体" w:hAnsi="宋体" w:cs="宋体" w:hint="eastAsia"/>
          <w:sz w:val="32"/>
          <w:szCs w:val="32"/>
        </w:rPr>
        <w:t>二级学院（</w:t>
      </w:r>
      <w:r w:rsidR="005F683C">
        <w:rPr>
          <w:rFonts w:ascii="宋体" w:eastAsia="宋体" w:hAnsi="宋体" w:cs="宋体" w:hint="eastAsia"/>
          <w:sz w:val="32"/>
          <w:szCs w:val="32"/>
        </w:rPr>
        <w:t>部门</w:t>
      </w:r>
      <w:r w:rsidR="00892A24">
        <w:rPr>
          <w:rFonts w:ascii="宋体" w:eastAsia="宋体" w:hAnsi="宋体" w:cs="宋体" w:hint="eastAsia"/>
          <w:sz w:val="32"/>
          <w:szCs w:val="32"/>
        </w:rPr>
        <w:t>）</w:t>
      </w:r>
      <w:r w:rsidR="005000DC">
        <w:rPr>
          <w:rFonts w:ascii="宋体" w:eastAsia="宋体" w:hAnsi="宋体" w:cs="宋体" w:hint="eastAsia"/>
          <w:sz w:val="32"/>
          <w:szCs w:val="32"/>
        </w:rPr>
        <w:t>学术规范监督机制，建立并持续落实学术不端与师德失范的处理处罚联动机制，对违背</w:t>
      </w:r>
      <w:r>
        <w:rPr>
          <w:rFonts w:ascii="宋体" w:eastAsia="宋体" w:hAnsi="宋体" w:cs="宋体" w:hint="eastAsia"/>
          <w:sz w:val="32"/>
          <w:szCs w:val="32"/>
        </w:rPr>
        <w:t>科研诚信行为人从学术、师德、党纪三方面处理，</w:t>
      </w:r>
      <w:r w:rsidR="005000DC">
        <w:rPr>
          <w:rFonts w:ascii="宋体" w:eastAsia="宋体" w:hAnsi="宋体" w:cs="宋体" w:hint="eastAsia"/>
          <w:sz w:val="32"/>
          <w:szCs w:val="32"/>
        </w:rPr>
        <w:t>在严肃查处科研诚信重大案件方面，</w:t>
      </w:r>
      <w:r w:rsidR="005000DC">
        <w:rPr>
          <w:rFonts w:ascii="宋体" w:eastAsia="宋体" w:hAnsi="宋体" w:cs="宋体" w:hint="eastAsia"/>
          <w:sz w:val="32"/>
          <w:szCs w:val="32"/>
        </w:rPr>
        <w:lastRenderedPageBreak/>
        <w:t>建立常态化通报机制，公开通报调查结果。</w:t>
      </w:r>
      <w:r>
        <w:rPr>
          <w:rFonts w:ascii="宋体" w:eastAsia="宋体" w:hAnsi="宋体" w:cs="宋体" w:hint="eastAsia"/>
          <w:sz w:val="32"/>
          <w:szCs w:val="32"/>
        </w:rPr>
        <w:t>对存在科研诚信问题的个人及</w:t>
      </w:r>
      <w:r w:rsidR="005F683C">
        <w:rPr>
          <w:rFonts w:ascii="宋体" w:eastAsia="宋体" w:hAnsi="宋体" w:cs="宋体" w:hint="eastAsia"/>
          <w:sz w:val="32"/>
          <w:szCs w:val="32"/>
        </w:rPr>
        <w:t>部门</w:t>
      </w:r>
      <w:r>
        <w:rPr>
          <w:rFonts w:ascii="宋体" w:eastAsia="宋体" w:hAnsi="宋体" w:cs="宋体" w:hint="eastAsia"/>
          <w:sz w:val="32"/>
          <w:szCs w:val="32"/>
        </w:rPr>
        <w:t>限制申报科技计划项目、科技奖励等。建立终身追究制度，依法依规对严重违背科研诚信的行为实行终身追究，一经发现，随时调查处理。</w:t>
      </w:r>
    </w:p>
    <w:p w14:paraId="375A2857" w14:textId="041913E9" w:rsidR="00EF4091" w:rsidRDefault="00892A24">
      <w:pPr>
        <w:spacing w:line="560" w:lineRule="exact"/>
        <w:ind w:firstLineChars="200" w:firstLine="643"/>
        <w:rPr>
          <w:rFonts w:ascii="宋体" w:eastAsia="宋体" w:hAnsi="宋体" w:cs="宋体"/>
          <w:b/>
          <w:bCs/>
          <w:sz w:val="32"/>
          <w:szCs w:val="32"/>
        </w:rPr>
      </w:pPr>
      <w:r>
        <w:rPr>
          <w:rFonts w:ascii="宋体" w:eastAsia="宋体" w:hAnsi="宋体" w:cs="宋体" w:hint="eastAsia"/>
          <w:b/>
          <w:bCs/>
          <w:sz w:val="32"/>
          <w:szCs w:val="32"/>
        </w:rPr>
        <w:t>四</w:t>
      </w:r>
      <w:r w:rsidR="002D72B5">
        <w:rPr>
          <w:rFonts w:ascii="宋体" w:eastAsia="宋体" w:hAnsi="宋体" w:cs="宋体" w:hint="eastAsia"/>
          <w:b/>
          <w:bCs/>
          <w:sz w:val="32"/>
          <w:szCs w:val="32"/>
        </w:rPr>
        <w:t>、工作安排</w:t>
      </w:r>
    </w:p>
    <w:p w14:paraId="25F3A3D5" w14:textId="0B689C44" w:rsidR="00EF4091" w:rsidRDefault="002D72B5">
      <w:pPr>
        <w:spacing w:line="560" w:lineRule="exact"/>
        <w:ind w:firstLineChars="200" w:firstLine="643"/>
        <w:rPr>
          <w:rFonts w:ascii="宋体" w:eastAsia="宋体" w:hAnsi="宋体" w:cs="宋体"/>
          <w:sz w:val="32"/>
          <w:szCs w:val="32"/>
        </w:rPr>
      </w:pPr>
      <w:r>
        <w:rPr>
          <w:rFonts w:ascii="宋体" w:eastAsia="宋体" w:hAnsi="宋体" w:cs="宋体" w:hint="eastAsia"/>
          <w:b/>
          <w:bCs/>
          <w:sz w:val="32"/>
          <w:szCs w:val="32"/>
        </w:rPr>
        <w:t>(一）</w:t>
      </w:r>
      <w:r w:rsidR="005F683C">
        <w:rPr>
          <w:rFonts w:ascii="宋体" w:eastAsia="宋体" w:hAnsi="宋体" w:cs="宋体" w:hint="eastAsia"/>
          <w:b/>
          <w:bCs/>
          <w:sz w:val="32"/>
          <w:szCs w:val="32"/>
        </w:rPr>
        <w:t>部门</w:t>
      </w:r>
      <w:r>
        <w:rPr>
          <w:rFonts w:ascii="宋体" w:eastAsia="宋体" w:hAnsi="宋体" w:cs="宋体" w:hint="eastAsia"/>
          <w:b/>
          <w:bCs/>
          <w:sz w:val="32"/>
          <w:szCs w:val="32"/>
        </w:rPr>
        <w:t>署动员阶段（2023年6月</w:t>
      </w:r>
      <w:r w:rsidR="00892A24">
        <w:rPr>
          <w:rFonts w:ascii="宋体" w:eastAsia="宋体" w:hAnsi="宋体" w:cs="宋体" w:hint="eastAsia"/>
          <w:b/>
          <w:bCs/>
          <w:sz w:val="32"/>
          <w:szCs w:val="32"/>
        </w:rPr>
        <w:t>2</w:t>
      </w:r>
      <w:r w:rsidR="005F494C">
        <w:rPr>
          <w:rFonts w:ascii="宋体" w:eastAsia="宋体" w:hAnsi="宋体" w:cs="宋体"/>
          <w:b/>
          <w:bCs/>
          <w:sz w:val="32"/>
          <w:szCs w:val="32"/>
        </w:rPr>
        <w:t>5</w:t>
      </w:r>
      <w:r w:rsidR="00FF49B2">
        <w:rPr>
          <w:rFonts w:ascii="宋体" w:eastAsia="宋体" w:hAnsi="宋体" w:cs="宋体" w:hint="eastAsia"/>
          <w:b/>
          <w:bCs/>
          <w:sz w:val="32"/>
          <w:szCs w:val="32"/>
        </w:rPr>
        <w:t>日前</w:t>
      </w:r>
      <w:r>
        <w:rPr>
          <w:rFonts w:ascii="宋体" w:eastAsia="宋体" w:hAnsi="宋体" w:cs="宋体" w:hint="eastAsia"/>
          <w:b/>
          <w:bCs/>
          <w:sz w:val="32"/>
          <w:szCs w:val="32"/>
        </w:rPr>
        <w:t>)。</w:t>
      </w:r>
      <w:r>
        <w:rPr>
          <w:rFonts w:ascii="宋体" w:eastAsia="宋体" w:hAnsi="宋体" w:cs="宋体" w:hint="eastAsia"/>
          <w:sz w:val="32"/>
          <w:szCs w:val="32"/>
        </w:rPr>
        <w:t>各</w:t>
      </w:r>
      <w:r w:rsidR="00892A24">
        <w:rPr>
          <w:rFonts w:ascii="宋体" w:eastAsia="宋体" w:hAnsi="宋体" w:cs="宋体" w:hint="eastAsia"/>
          <w:sz w:val="32"/>
          <w:szCs w:val="32"/>
        </w:rPr>
        <w:t>二级学院（</w:t>
      </w:r>
      <w:r w:rsidR="005F683C">
        <w:rPr>
          <w:rFonts w:ascii="宋体" w:eastAsia="宋体" w:hAnsi="宋体" w:cs="宋体" w:hint="eastAsia"/>
          <w:sz w:val="32"/>
          <w:szCs w:val="32"/>
        </w:rPr>
        <w:t>部门</w:t>
      </w:r>
      <w:r w:rsidR="00892A24">
        <w:rPr>
          <w:rFonts w:ascii="宋体" w:eastAsia="宋体" w:hAnsi="宋体" w:cs="宋体" w:hint="eastAsia"/>
          <w:sz w:val="32"/>
          <w:szCs w:val="32"/>
        </w:rPr>
        <w:t>）</w:t>
      </w:r>
      <w:r>
        <w:rPr>
          <w:rFonts w:ascii="宋体" w:eastAsia="宋体" w:hAnsi="宋体" w:cs="宋体" w:hint="eastAsia"/>
          <w:sz w:val="32"/>
          <w:szCs w:val="32"/>
        </w:rPr>
        <w:t>要及时启动科研诚信与作风学风建设工作，全面</w:t>
      </w:r>
      <w:r w:rsidR="005F683C">
        <w:rPr>
          <w:rFonts w:ascii="宋体" w:eastAsia="宋体" w:hAnsi="宋体" w:cs="宋体" w:hint="eastAsia"/>
          <w:sz w:val="32"/>
          <w:szCs w:val="32"/>
        </w:rPr>
        <w:t>部门</w:t>
      </w:r>
      <w:r>
        <w:rPr>
          <w:rFonts w:ascii="宋体" w:eastAsia="宋体" w:hAnsi="宋体" w:cs="宋体" w:hint="eastAsia"/>
          <w:sz w:val="32"/>
          <w:szCs w:val="32"/>
        </w:rPr>
        <w:t>署、精心策划、有力推进，切实增强开展</w:t>
      </w:r>
      <w:r w:rsidR="00892A24">
        <w:rPr>
          <w:rFonts w:ascii="宋体" w:eastAsia="宋体" w:hAnsi="宋体" w:cs="宋体" w:hint="eastAsia"/>
          <w:sz w:val="32"/>
          <w:szCs w:val="32"/>
        </w:rPr>
        <w:t>科研诚信与作风学风建设工作</w:t>
      </w:r>
      <w:r>
        <w:rPr>
          <w:rFonts w:ascii="宋体" w:eastAsia="宋体" w:hAnsi="宋体" w:cs="宋体" w:hint="eastAsia"/>
          <w:sz w:val="32"/>
          <w:szCs w:val="32"/>
        </w:rPr>
        <w:t>的政治自觉和行动自觉。</w:t>
      </w:r>
    </w:p>
    <w:p w14:paraId="342FAA85" w14:textId="70264E82" w:rsidR="007B3764" w:rsidRDefault="002D72B5">
      <w:pPr>
        <w:spacing w:line="560" w:lineRule="exact"/>
        <w:ind w:firstLineChars="200" w:firstLine="643"/>
        <w:rPr>
          <w:rFonts w:ascii="宋体" w:eastAsia="宋体" w:hAnsi="宋体" w:cs="宋体"/>
          <w:sz w:val="32"/>
          <w:szCs w:val="32"/>
        </w:rPr>
      </w:pPr>
      <w:r>
        <w:rPr>
          <w:rFonts w:ascii="宋体" w:eastAsia="宋体" w:hAnsi="宋体" w:cs="宋体" w:hint="eastAsia"/>
          <w:b/>
          <w:bCs/>
          <w:sz w:val="32"/>
          <w:szCs w:val="32"/>
        </w:rPr>
        <w:t>(二)自查自纠阶段（2023年</w:t>
      </w:r>
      <w:r w:rsidR="00FF49B2">
        <w:rPr>
          <w:rFonts w:ascii="宋体" w:eastAsia="宋体" w:hAnsi="宋体" w:cs="宋体" w:hint="eastAsia"/>
          <w:b/>
          <w:bCs/>
          <w:sz w:val="32"/>
          <w:szCs w:val="32"/>
        </w:rPr>
        <w:t>6月</w:t>
      </w:r>
      <w:r w:rsidR="005F494C">
        <w:rPr>
          <w:rFonts w:ascii="宋体" w:eastAsia="宋体" w:hAnsi="宋体" w:cs="宋体"/>
          <w:b/>
          <w:bCs/>
          <w:sz w:val="32"/>
          <w:szCs w:val="32"/>
        </w:rPr>
        <w:t>30</w:t>
      </w:r>
      <w:r w:rsidR="00FF49B2">
        <w:rPr>
          <w:rFonts w:ascii="宋体" w:eastAsia="宋体" w:hAnsi="宋体" w:cs="宋体" w:hint="eastAsia"/>
          <w:b/>
          <w:bCs/>
          <w:sz w:val="32"/>
          <w:szCs w:val="32"/>
        </w:rPr>
        <w:t>日前</w:t>
      </w:r>
      <w:r>
        <w:rPr>
          <w:rFonts w:ascii="宋体" w:eastAsia="宋体" w:hAnsi="宋体" w:cs="宋体" w:hint="eastAsia"/>
          <w:b/>
          <w:bCs/>
          <w:sz w:val="32"/>
          <w:szCs w:val="32"/>
        </w:rPr>
        <w:t>)。</w:t>
      </w:r>
      <w:r>
        <w:rPr>
          <w:rFonts w:ascii="宋体" w:eastAsia="宋体" w:hAnsi="宋体" w:cs="宋体" w:hint="eastAsia"/>
          <w:sz w:val="32"/>
          <w:szCs w:val="32"/>
        </w:rPr>
        <w:t>各</w:t>
      </w:r>
      <w:r w:rsidR="00892A24">
        <w:rPr>
          <w:rFonts w:ascii="宋体" w:eastAsia="宋体" w:hAnsi="宋体" w:cs="宋体" w:hint="eastAsia"/>
          <w:sz w:val="32"/>
          <w:szCs w:val="32"/>
        </w:rPr>
        <w:t>二级学院（</w:t>
      </w:r>
      <w:r w:rsidR="005F683C">
        <w:rPr>
          <w:rFonts w:ascii="宋体" w:eastAsia="宋体" w:hAnsi="宋体" w:cs="宋体" w:hint="eastAsia"/>
          <w:sz w:val="32"/>
          <w:szCs w:val="32"/>
        </w:rPr>
        <w:t>部门</w:t>
      </w:r>
      <w:r w:rsidR="00892A24">
        <w:rPr>
          <w:rFonts w:ascii="宋体" w:eastAsia="宋体" w:hAnsi="宋体" w:cs="宋体" w:hint="eastAsia"/>
          <w:sz w:val="32"/>
          <w:szCs w:val="32"/>
        </w:rPr>
        <w:t>）</w:t>
      </w:r>
      <w:r>
        <w:rPr>
          <w:rFonts w:ascii="宋体" w:eastAsia="宋体" w:hAnsi="宋体" w:cs="宋体" w:hint="eastAsia"/>
          <w:sz w:val="32"/>
          <w:szCs w:val="32"/>
        </w:rPr>
        <w:t>要</w:t>
      </w:r>
      <w:r w:rsidR="007B3764">
        <w:rPr>
          <w:rFonts w:ascii="宋体" w:eastAsia="宋体" w:hAnsi="宋体" w:cs="宋体" w:hint="eastAsia"/>
          <w:sz w:val="32"/>
          <w:szCs w:val="32"/>
        </w:rPr>
        <w:t>对目前开展的科研工作进行全面梳理，并进行自查，存在违反科研诚信和相关行为规范的，要依法依规全面整改到位，并于6月</w:t>
      </w:r>
      <w:r w:rsidR="005F494C">
        <w:rPr>
          <w:rFonts w:ascii="宋体" w:eastAsia="宋体" w:hAnsi="宋体" w:cs="宋体"/>
          <w:sz w:val="32"/>
          <w:szCs w:val="32"/>
        </w:rPr>
        <w:t>30</w:t>
      </w:r>
      <w:r w:rsidR="007B3764">
        <w:rPr>
          <w:rFonts w:ascii="宋体" w:eastAsia="宋体" w:hAnsi="宋体" w:cs="宋体" w:hint="eastAsia"/>
          <w:sz w:val="32"/>
          <w:szCs w:val="32"/>
        </w:rPr>
        <w:t>日</w:t>
      </w:r>
      <w:r w:rsidR="00892A24">
        <w:rPr>
          <w:rFonts w:ascii="宋体" w:eastAsia="宋体" w:hAnsi="宋体" w:cs="宋体" w:hint="eastAsia"/>
          <w:sz w:val="32"/>
          <w:szCs w:val="32"/>
        </w:rPr>
        <w:t>16：00前</w:t>
      </w:r>
      <w:r w:rsidR="007B3764">
        <w:rPr>
          <w:rFonts w:ascii="宋体" w:eastAsia="宋体" w:hAnsi="宋体" w:cs="宋体" w:hint="eastAsia"/>
          <w:sz w:val="32"/>
          <w:szCs w:val="32"/>
        </w:rPr>
        <w:t>将</w:t>
      </w:r>
      <w:r w:rsidR="004A4864">
        <w:rPr>
          <w:rFonts w:ascii="宋体" w:eastAsia="宋体" w:hAnsi="宋体" w:cs="宋体" w:hint="eastAsia"/>
          <w:sz w:val="32"/>
          <w:szCs w:val="32"/>
        </w:rPr>
        <w:t>本人签名的</w:t>
      </w:r>
      <w:r w:rsidR="007B3764">
        <w:rPr>
          <w:rFonts w:ascii="宋体" w:eastAsia="宋体" w:hAnsi="宋体" w:cs="宋体" w:hint="eastAsia"/>
          <w:sz w:val="32"/>
          <w:szCs w:val="32"/>
        </w:rPr>
        <w:t>科研人员论文自查表和</w:t>
      </w:r>
      <w:r w:rsidR="004A4864">
        <w:rPr>
          <w:rFonts w:ascii="宋体" w:eastAsia="宋体" w:hAnsi="宋体" w:cs="宋体" w:hint="eastAsia"/>
          <w:sz w:val="32"/>
          <w:szCs w:val="32"/>
        </w:rPr>
        <w:t>签字盖章的</w:t>
      </w:r>
      <w:r w:rsidR="007B3764">
        <w:rPr>
          <w:rFonts w:ascii="宋体" w:eastAsia="宋体" w:hAnsi="宋体" w:cs="宋体" w:hint="eastAsia"/>
          <w:sz w:val="32"/>
          <w:szCs w:val="32"/>
        </w:rPr>
        <w:t>学术不端论文汇总表</w:t>
      </w:r>
      <w:r w:rsidR="004A4864">
        <w:rPr>
          <w:rFonts w:ascii="宋体" w:eastAsia="宋体" w:hAnsi="宋体" w:cs="宋体" w:hint="eastAsia"/>
          <w:sz w:val="32"/>
          <w:szCs w:val="32"/>
        </w:rPr>
        <w:t>交</w:t>
      </w:r>
      <w:r w:rsidR="007B3764">
        <w:rPr>
          <w:rFonts w:ascii="宋体" w:eastAsia="宋体" w:hAnsi="宋体" w:cs="宋体" w:hint="eastAsia"/>
          <w:sz w:val="32"/>
          <w:szCs w:val="32"/>
        </w:rPr>
        <w:t>至学校</w:t>
      </w:r>
      <w:r w:rsidR="00792748">
        <w:rPr>
          <w:rFonts w:ascii="宋体" w:eastAsia="宋体" w:hAnsi="宋体" w:cs="宋体" w:hint="eastAsia"/>
          <w:sz w:val="32"/>
          <w:szCs w:val="32"/>
        </w:rPr>
        <w:t>科技处</w:t>
      </w:r>
      <w:r w:rsidR="00913AEC">
        <w:rPr>
          <w:rFonts w:ascii="宋体" w:eastAsia="宋体" w:hAnsi="宋体" w:cs="宋体"/>
          <w:sz w:val="32"/>
          <w:szCs w:val="32"/>
        </w:rPr>
        <w:t>520</w:t>
      </w:r>
      <w:r w:rsidR="004A4864">
        <w:rPr>
          <w:rFonts w:ascii="宋体" w:eastAsia="宋体" w:hAnsi="宋体" w:cs="宋体" w:hint="eastAsia"/>
          <w:sz w:val="32"/>
          <w:szCs w:val="32"/>
        </w:rPr>
        <w:t>办公室</w:t>
      </w:r>
      <w:r w:rsidR="007B3764">
        <w:rPr>
          <w:rFonts w:ascii="宋体" w:eastAsia="宋体" w:hAnsi="宋体" w:cs="宋体" w:hint="eastAsia"/>
          <w:sz w:val="32"/>
          <w:szCs w:val="32"/>
        </w:rPr>
        <w:t>。</w:t>
      </w:r>
    </w:p>
    <w:p w14:paraId="66785630" w14:textId="4F931D9B" w:rsidR="00EF4091" w:rsidRDefault="002D72B5">
      <w:pPr>
        <w:spacing w:line="560" w:lineRule="exact"/>
        <w:ind w:firstLineChars="200" w:firstLine="643"/>
        <w:rPr>
          <w:rFonts w:ascii="宋体" w:eastAsia="宋体" w:hAnsi="宋体" w:cs="宋体"/>
          <w:sz w:val="32"/>
          <w:szCs w:val="32"/>
        </w:rPr>
      </w:pPr>
      <w:r>
        <w:rPr>
          <w:rFonts w:ascii="宋体" w:eastAsia="宋体" w:hAnsi="宋体" w:cs="宋体" w:hint="eastAsia"/>
          <w:b/>
          <w:bCs/>
          <w:sz w:val="32"/>
          <w:szCs w:val="32"/>
        </w:rPr>
        <w:t>(三）</w:t>
      </w:r>
      <w:r w:rsidR="00B918A0">
        <w:rPr>
          <w:rFonts w:ascii="宋体" w:eastAsia="宋体" w:hAnsi="宋体" w:cs="宋体" w:hint="eastAsia"/>
          <w:b/>
          <w:bCs/>
          <w:sz w:val="32"/>
          <w:szCs w:val="32"/>
        </w:rPr>
        <w:t>巩固</w:t>
      </w:r>
      <w:r>
        <w:rPr>
          <w:rFonts w:ascii="宋体" w:eastAsia="宋体" w:hAnsi="宋体" w:cs="宋体" w:hint="eastAsia"/>
          <w:b/>
          <w:bCs/>
          <w:sz w:val="32"/>
          <w:szCs w:val="32"/>
        </w:rPr>
        <w:t>提升阶段（2023年</w:t>
      </w:r>
      <w:r w:rsidR="007B3764">
        <w:rPr>
          <w:rFonts w:ascii="宋体" w:eastAsia="宋体" w:hAnsi="宋体" w:cs="宋体"/>
          <w:b/>
          <w:bCs/>
          <w:sz w:val="32"/>
          <w:szCs w:val="32"/>
        </w:rPr>
        <w:t>7</w:t>
      </w:r>
      <w:r>
        <w:rPr>
          <w:rFonts w:ascii="宋体" w:eastAsia="宋体" w:hAnsi="宋体" w:cs="宋体" w:hint="eastAsia"/>
          <w:b/>
          <w:bCs/>
          <w:sz w:val="32"/>
          <w:szCs w:val="32"/>
        </w:rPr>
        <w:t>月至12月)。</w:t>
      </w:r>
      <w:r w:rsidR="001F4F85" w:rsidRPr="000A158E">
        <w:rPr>
          <w:rFonts w:ascii="宋体" w:eastAsia="宋体" w:hAnsi="宋体" w:cs="宋体" w:hint="eastAsia"/>
          <w:sz w:val="32"/>
          <w:szCs w:val="32"/>
        </w:rPr>
        <w:t>建立健全评价考核机制，</w:t>
      </w:r>
      <w:r w:rsidR="001F4F85" w:rsidRPr="000A158E">
        <w:rPr>
          <w:rFonts w:ascii="宋体" w:eastAsia="宋体" w:hAnsi="宋体" w:cs="宋体"/>
          <w:sz w:val="32"/>
          <w:szCs w:val="32"/>
        </w:rPr>
        <w:t>加强</w:t>
      </w:r>
      <w:r w:rsidR="001F4F85" w:rsidRPr="000A158E">
        <w:rPr>
          <w:rFonts w:ascii="宋体" w:eastAsia="宋体" w:hAnsi="宋体" w:cs="宋体" w:hint="eastAsia"/>
          <w:sz w:val="32"/>
          <w:szCs w:val="32"/>
        </w:rPr>
        <w:t>科研诚信与作风学风</w:t>
      </w:r>
      <w:r w:rsidR="001F4F85" w:rsidRPr="000A158E">
        <w:rPr>
          <w:rFonts w:ascii="宋体" w:eastAsia="宋体" w:hAnsi="宋体" w:cs="宋体"/>
          <w:sz w:val="32"/>
          <w:szCs w:val="32"/>
        </w:rPr>
        <w:t>建设，定期组织</w:t>
      </w:r>
      <w:r w:rsidR="001F4F85" w:rsidRPr="000A158E">
        <w:rPr>
          <w:rFonts w:ascii="宋体" w:eastAsia="宋体" w:hAnsi="宋体" w:cs="宋体" w:hint="eastAsia"/>
          <w:sz w:val="32"/>
          <w:szCs w:val="32"/>
        </w:rPr>
        <w:t>学习活动</w:t>
      </w:r>
      <w:r w:rsidR="001F4F85" w:rsidRPr="000A158E">
        <w:rPr>
          <w:rFonts w:ascii="宋体" w:eastAsia="宋体" w:hAnsi="宋体" w:cs="宋体"/>
          <w:sz w:val="32"/>
          <w:szCs w:val="32"/>
        </w:rPr>
        <w:t>。</w:t>
      </w:r>
      <w:r>
        <w:rPr>
          <w:rFonts w:ascii="宋体" w:eastAsia="宋体" w:hAnsi="宋体" w:cs="宋体" w:hint="eastAsia"/>
          <w:sz w:val="32"/>
          <w:szCs w:val="32"/>
        </w:rPr>
        <w:t>各</w:t>
      </w:r>
      <w:r w:rsidR="004A4864">
        <w:rPr>
          <w:rFonts w:ascii="宋体" w:eastAsia="宋体" w:hAnsi="宋体" w:cs="宋体" w:hint="eastAsia"/>
          <w:sz w:val="32"/>
          <w:szCs w:val="32"/>
        </w:rPr>
        <w:t>二级学院（</w:t>
      </w:r>
      <w:r w:rsidR="005F683C">
        <w:rPr>
          <w:rFonts w:ascii="宋体" w:eastAsia="宋体" w:hAnsi="宋体" w:cs="宋体" w:hint="eastAsia"/>
          <w:sz w:val="32"/>
          <w:szCs w:val="32"/>
        </w:rPr>
        <w:t>部门</w:t>
      </w:r>
      <w:r w:rsidR="004A4864">
        <w:rPr>
          <w:rFonts w:ascii="宋体" w:eastAsia="宋体" w:hAnsi="宋体" w:cs="宋体" w:hint="eastAsia"/>
          <w:sz w:val="32"/>
          <w:szCs w:val="32"/>
        </w:rPr>
        <w:t>）</w:t>
      </w:r>
      <w:r w:rsidR="001F4F85">
        <w:rPr>
          <w:rFonts w:ascii="宋体" w:eastAsia="宋体" w:hAnsi="宋体" w:cs="宋体" w:hint="eastAsia"/>
          <w:sz w:val="32"/>
          <w:szCs w:val="32"/>
        </w:rPr>
        <w:t>要</w:t>
      </w:r>
      <w:r w:rsidR="001F4F85" w:rsidRPr="000A158E">
        <w:rPr>
          <w:rFonts w:ascii="宋体" w:eastAsia="宋体" w:hAnsi="宋体" w:cs="宋体" w:hint="eastAsia"/>
          <w:sz w:val="32"/>
          <w:szCs w:val="32"/>
        </w:rPr>
        <w:t>建立和完善科研诚信台账，加强对论文等科研成果所涉及数据的管理和核查，加强对学术不端行为的预防和监督，根据实际情况制定相应的管理制度。</w:t>
      </w:r>
      <w:r>
        <w:rPr>
          <w:rFonts w:ascii="宋体" w:eastAsia="宋体" w:hAnsi="宋体" w:cs="宋体" w:hint="eastAsia"/>
          <w:sz w:val="32"/>
          <w:szCs w:val="32"/>
        </w:rPr>
        <w:t>对检查期间发现的问题要形成工作台账，结合工作实际，分析原因，制定措施，逐项整改，切实完成纠正。2023年</w:t>
      </w:r>
      <w:r w:rsidR="004A4864">
        <w:rPr>
          <w:rFonts w:ascii="宋体" w:eastAsia="宋体" w:hAnsi="宋体" w:cs="宋体" w:hint="eastAsia"/>
          <w:sz w:val="32"/>
          <w:szCs w:val="32"/>
        </w:rPr>
        <w:t>7</w:t>
      </w:r>
      <w:r>
        <w:rPr>
          <w:rFonts w:ascii="宋体" w:eastAsia="宋体" w:hAnsi="宋体" w:cs="宋体" w:hint="eastAsia"/>
          <w:sz w:val="32"/>
          <w:szCs w:val="32"/>
        </w:rPr>
        <w:t>月</w:t>
      </w:r>
      <w:r w:rsidR="005F494C">
        <w:rPr>
          <w:rFonts w:ascii="宋体" w:eastAsia="宋体" w:hAnsi="宋体" w:cs="宋体"/>
          <w:sz w:val="32"/>
          <w:szCs w:val="32"/>
        </w:rPr>
        <w:t>3</w:t>
      </w:r>
      <w:r>
        <w:rPr>
          <w:rFonts w:ascii="宋体" w:eastAsia="宋体" w:hAnsi="宋体" w:cs="宋体" w:hint="eastAsia"/>
          <w:sz w:val="32"/>
          <w:szCs w:val="32"/>
        </w:rPr>
        <w:t>日前将科研诚信</w:t>
      </w:r>
      <w:r w:rsidR="001F4F85">
        <w:rPr>
          <w:rFonts w:ascii="宋体" w:eastAsia="宋体" w:hAnsi="宋体" w:cs="宋体" w:hint="eastAsia"/>
          <w:sz w:val="32"/>
          <w:szCs w:val="32"/>
        </w:rPr>
        <w:t>建设</w:t>
      </w:r>
      <w:r>
        <w:rPr>
          <w:rFonts w:ascii="宋体" w:eastAsia="宋体" w:hAnsi="宋体" w:cs="宋体" w:hint="eastAsia"/>
          <w:sz w:val="32"/>
          <w:szCs w:val="32"/>
        </w:rPr>
        <w:t>工作开展情况报告</w:t>
      </w:r>
      <w:r w:rsidR="00DC3A98">
        <w:rPr>
          <w:rFonts w:ascii="宋体" w:eastAsia="宋体" w:hAnsi="宋体" w:cs="宋体" w:hint="eastAsia"/>
          <w:sz w:val="32"/>
          <w:szCs w:val="32"/>
        </w:rPr>
        <w:t>（模板见附件4）</w:t>
      </w:r>
      <w:r>
        <w:rPr>
          <w:rFonts w:ascii="宋体" w:eastAsia="宋体" w:hAnsi="宋体" w:cs="宋体" w:hint="eastAsia"/>
          <w:sz w:val="32"/>
          <w:szCs w:val="32"/>
        </w:rPr>
        <w:t>，报送学校</w:t>
      </w:r>
      <w:r w:rsidR="00895DE6">
        <w:rPr>
          <w:rFonts w:ascii="宋体" w:eastAsia="宋体" w:hAnsi="宋体" w:cs="宋体" w:hint="eastAsia"/>
          <w:sz w:val="32"/>
          <w:szCs w:val="32"/>
        </w:rPr>
        <w:t>科技处</w:t>
      </w:r>
      <w:r w:rsidR="006B762E">
        <w:rPr>
          <w:rFonts w:ascii="宋体" w:eastAsia="宋体" w:hAnsi="宋体" w:cs="宋体" w:hint="eastAsia"/>
          <w:sz w:val="32"/>
          <w:szCs w:val="32"/>
        </w:rPr>
        <w:t>5</w:t>
      </w:r>
      <w:r w:rsidR="008D3377">
        <w:rPr>
          <w:rFonts w:ascii="宋体" w:eastAsia="宋体" w:hAnsi="宋体" w:cs="宋体"/>
          <w:sz w:val="32"/>
          <w:szCs w:val="32"/>
        </w:rPr>
        <w:t>20</w:t>
      </w:r>
      <w:r w:rsidR="004A4864">
        <w:rPr>
          <w:rFonts w:ascii="宋体" w:eastAsia="宋体" w:hAnsi="宋体" w:cs="宋体" w:hint="eastAsia"/>
          <w:sz w:val="32"/>
          <w:szCs w:val="32"/>
        </w:rPr>
        <w:t>办公室</w:t>
      </w:r>
      <w:r>
        <w:rPr>
          <w:rFonts w:ascii="宋体" w:eastAsia="宋体" w:hAnsi="宋体" w:cs="宋体" w:hint="eastAsia"/>
          <w:sz w:val="32"/>
          <w:szCs w:val="32"/>
        </w:rPr>
        <w:t>。</w:t>
      </w:r>
    </w:p>
    <w:p w14:paraId="318F65E6" w14:textId="260B770C" w:rsidR="00EF4091" w:rsidRDefault="004A4864">
      <w:pPr>
        <w:spacing w:line="560" w:lineRule="exact"/>
        <w:ind w:firstLineChars="200" w:firstLine="643"/>
        <w:rPr>
          <w:rFonts w:ascii="宋体" w:eastAsia="宋体" w:hAnsi="宋体" w:cs="宋体"/>
          <w:b/>
          <w:bCs/>
          <w:sz w:val="32"/>
          <w:szCs w:val="32"/>
        </w:rPr>
      </w:pPr>
      <w:r>
        <w:rPr>
          <w:rFonts w:ascii="宋体" w:eastAsia="宋体" w:hAnsi="宋体" w:cs="宋体" w:hint="eastAsia"/>
          <w:b/>
          <w:bCs/>
          <w:sz w:val="32"/>
          <w:szCs w:val="32"/>
        </w:rPr>
        <w:lastRenderedPageBreak/>
        <w:t>五</w:t>
      </w:r>
      <w:r w:rsidR="002D72B5">
        <w:rPr>
          <w:rFonts w:ascii="宋体" w:eastAsia="宋体" w:hAnsi="宋体" w:cs="宋体" w:hint="eastAsia"/>
          <w:b/>
          <w:bCs/>
          <w:sz w:val="32"/>
          <w:szCs w:val="32"/>
        </w:rPr>
        <w:t>、工作要求</w:t>
      </w:r>
    </w:p>
    <w:p w14:paraId="6545090F" w14:textId="5A739E9F" w:rsidR="00EF4091" w:rsidRDefault="002D72B5">
      <w:pPr>
        <w:spacing w:line="560" w:lineRule="exact"/>
        <w:ind w:firstLineChars="200" w:firstLine="643"/>
        <w:rPr>
          <w:rFonts w:ascii="宋体" w:eastAsia="宋体" w:hAnsi="宋体" w:cs="宋体"/>
          <w:sz w:val="32"/>
          <w:szCs w:val="32"/>
        </w:rPr>
      </w:pPr>
      <w:r>
        <w:rPr>
          <w:rFonts w:ascii="宋体" w:eastAsia="宋体" w:hAnsi="宋体" w:cs="宋体" w:hint="eastAsia"/>
          <w:b/>
          <w:bCs/>
          <w:sz w:val="32"/>
          <w:szCs w:val="32"/>
        </w:rPr>
        <w:t>（一）高度重视，</w:t>
      </w:r>
      <w:r w:rsidR="008A68E3">
        <w:rPr>
          <w:rFonts w:ascii="宋体" w:eastAsia="宋体" w:hAnsi="宋体" w:cs="宋体" w:hint="eastAsia"/>
          <w:b/>
          <w:bCs/>
          <w:sz w:val="32"/>
          <w:szCs w:val="32"/>
        </w:rPr>
        <w:t>加强组织领导</w:t>
      </w:r>
      <w:r>
        <w:rPr>
          <w:rFonts w:ascii="宋体" w:eastAsia="宋体" w:hAnsi="宋体" w:cs="宋体" w:hint="eastAsia"/>
          <w:b/>
          <w:bCs/>
          <w:sz w:val="32"/>
          <w:szCs w:val="32"/>
        </w:rPr>
        <w:t>。</w:t>
      </w:r>
      <w:r w:rsidR="005000DC" w:rsidRPr="0099219A">
        <w:rPr>
          <w:rFonts w:ascii="宋体" w:eastAsia="宋体" w:hAnsi="宋体" w:cs="宋体" w:hint="eastAsia"/>
          <w:sz w:val="32"/>
          <w:szCs w:val="32"/>
        </w:rPr>
        <w:t>各</w:t>
      </w:r>
      <w:r w:rsidR="004A4864">
        <w:rPr>
          <w:rFonts w:ascii="宋体" w:eastAsia="宋体" w:hAnsi="宋体" w:cs="宋体" w:hint="eastAsia"/>
          <w:sz w:val="32"/>
          <w:szCs w:val="32"/>
        </w:rPr>
        <w:t>二级学院（</w:t>
      </w:r>
      <w:r w:rsidR="005F683C">
        <w:rPr>
          <w:rFonts w:ascii="宋体" w:eastAsia="宋体" w:hAnsi="宋体" w:cs="宋体" w:hint="eastAsia"/>
          <w:sz w:val="32"/>
          <w:szCs w:val="32"/>
        </w:rPr>
        <w:t>部门</w:t>
      </w:r>
      <w:r w:rsidR="004A4864">
        <w:rPr>
          <w:rFonts w:ascii="宋体" w:eastAsia="宋体" w:hAnsi="宋体" w:cs="宋体" w:hint="eastAsia"/>
          <w:sz w:val="32"/>
          <w:szCs w:val="32"/>
        </w:rPr>
        <w:t>）</w:t>
      </w:r>
      <w:r>
        <w:rPr>
          <w:rFonts w:ascii="宋体" w:eastAsia="宋体" w:hAnsi="宋体" w:cs="宋体" w:hint="eastAsia"/>
          <w:sz w:val="32"/>
          <w:szCs w:val="32"/>
        </w:rPr>
        <w:t>要</w:t>
      </w:r>
      <w:r w:rsidR="008A68E3">
        <w:rPr>
          <w:rFonts w:ascii="宋体" w:eastAsia="宋体" w:hAnsi="宋体" w:cs="宋体" w:hint="eastAsia"/>
          <w:sz w:val="32"/>
          <w:szCs w:val="32"/>
        </w:rPr>
        <w:t>高度重视，加强组织领导，切实履行本</w:t>
      </w:r>
      <w:r w:rsidR="005F683C">
        <w:rPr>
          <w:rFonts w:ascii="宋体" w:eastAsia="宋体" w:hAnsi="宋体" w:cs="宋体" w:hint="eastAsia"/>
          <w:sz w:val="32"/>
          <w:szCs w:val="32"/>
        </w:rPr>
        <w:t>部门</w:t>
      </w:r>
      <w:r w:rsidR="008A68E3">
        <w:rPr>
          <w:rFonts w:ascii="宋体" w:eastAsia="宋体" w:hAnsi="宋体" w:cs="宋体" w:hint="eastAsia"/>
          <w:sz w:val="32"/>
          <w:szCs w:val="32"/>
        </w:rPr>
        <w:t>师生员工的科研诚信与作风学风建设主体责任</w:t>
      </w:r>
      <w:r w:rsidR="00FF49B2">
        <w:rPr>
          <w:rFonts w:ascii="宋体" w:eastAsia="宋体" w:hAnsi="宋体" w:cs="宋体" w:hint="eastAsia"/>
          <w:sz w:val="32"/>
          <w:szCs w:val="32"/>
        </w:rPr>
        <w:t>，</w:t>
      </w:r>
      <w:r w:rsidR="00FF49B2" w:rsidRPr="00FF49B2">
        <w:rPr>
          <w:rFonts w:ascii="宋体" w:eastAsia="宋体" w:hAnsi="宋体" w:cs="宋体" w:hint="eastAsia"/>
          <w:sz w:val="32"/>
          <w:szCs w:val="32"/>
        </w:rPr>
        <w:t>实现科研诚信教育</w:t>
      </w:r>
      <w:r w:rsidR="00FF49B2">
        <w:rPr>
          <w:rFonts w:ascii="宋体" w:eastAsia="宋体" w:hAnsi="宋体" w:cs="宋体" w:hint="eastAsia"/>
          <w:sz w:val="32"/>
          <w:szCs w:val="32"/>
        </w:rPr>
        <w:t>的</w:t>
      </w:r>
      <w:r w:rsidR="00FF49B2" w:rsidRPr="00FF49B2">
        <w:rPr>
          <w:rFonts w:ascii="宋体" w:eastAsia="宋体" w:hAnsi="宋体" w:cs="宋体" w:hint="eastAsia"/>
          <w:sz w:val="32"/>
          <w:szCs w:val="32"/>
        </w:rPr>
        <w:t>全覆盖，推动科研诚信教育常态化、规范化、多样化。</w:t>
      </w:r>
    </w:p>
    <w:p w14:paraId="247982DB" w14:textId="0D07C800" w:rsidR="00EF4091" w:rsidRDefault="002D72B5">
      <w:pPr>
        <w:spacing w:line="560" w:lineRule="exact"/>
        <w:ind w:firstLineChars="200" w:firstLine="643"/>
        <w:rPr>
          <w:rFonts w:ascii="宋体" w:eastAsia="宋体" w:hAnsi="宋体" w:cs="宋体"/>
          <w:sz w:val="32"/>
          <w:szCs w:val="32"/>
        </w:rPr>
      </w:pPr>
      <w:r>
        <w:rPr>
          <w:rFonts w:ascii="宋体" w:eastAsia="宋体" w:hAnsi="宋体" w:cs="宋体" w:hint="eastAsia"/>
          <w:b/>
          <w:bCs/>
          <w:sz w:val="32"/>
          <w:szCs w:val="32"/>
        </w:rPr>
        <w:t>（二）</w:t>
      </w:r>
      <w:r w:rsidR="008A68E3">
        <w:rPr>
          <w:rFonts w:ascii="宋体" w:eastAsia="宋体" w:hAnsi="宋体" w:cs="宋体" w:hint="eastAsia"/>
          <w:b/>
          <w:bCs/>
          <w:sz w:val="32"/>
          <w:szCs w:val="32"/>
        </w:rPr>
        <w:t>提高认识，</w:t>
      </w:r>
      <w:r>
        <w:rPr>
          <w:rFonts w:ascii="宋体" w:eastAsia="宋体" w:hAnsi="宋体" w:cs="宋体" w:hint="eastAsia"/>
          <w:b/>
          <w:bCs/>
          <w:sz w:val="32"/>
          <w:szCs w:val="32"/>
        </w:rPr>
        <w:t>认真</w:t>
      </w:r>
      <w:r w:rsidR="005000DC">
        <w:rPr>
          <w:rFonts w:ascii="宋体" w:eastAsia="宋体" w:hAnsi="宋体" w:cs="宋体" w:hint="eastAsia"/>
          <w:b/>
          <w:bCs/>
          <w:sz w:val="32"/>
          <w:szCs w:val="32"/>
        </w:rPr>
        <w:t>落实</w:t>
      </w:r>
      <w:r w:rsidR="008A68E3">
        <w:rPr>
          <w:rFonts w:ascii="宋体" w:eastAsia="宋体" w:hAnsi="宋体" w:cs="宋体" w:hint="eastAsia"/>
          <w:b/>
          <w:bCs/>
          <w:sz w:val="32"/>
          <w:szCs w:val="32"/>
        </w:rPr>
        <w:t>推进</w:t>
      </w:r>
      <w:r>
        <w:rPr>
          <w:rFonts w:ascii="宋体" w:eastAsia="宋体" w:hAnsi="宋体" w:cs="宋体" w:hint="eastAsia"/>
          <w:b/>
          <w:bCs/>
          <w:sz w:val="32"/>
          <w:szCs w:val="32"/>
        </w:rPr>
        <w:t>。</w:t>
      </w:r>
      <w:r w:rsidR="008A68E3" w:rsidRPr="0099219A">
        <w:rPr>
          <w:rFonts w:ascii="宋体" w:eastAsia="宋体" w:hAnsi="宋体" w:cs="宋体" w:hint="eastAsia"/>
          <w:sz w:val="32"/>
          <w:szCs w:val="32"/>
        </w:rPr>
        <w:t>各</w:t>
      </w:r>
      <w:r w:rsidR="004A4864">
        <w:rPr>
          <w:rFonts w:ascii="宋体" w:eastAsia="宋体" w:hAnsi="宋体" w:cs="宋体" w:hint="eastAsia"/>
          <w:sz w:val="32"/>
          <w:szCs w:val="32"/>
        </w:rPr>
        <w:t>二级学院（</w:t>
      </w:r>
      <w:r w:rsidR="005F683C">
        <w:rPr>
          <w:rFonts w:ascii="宋体" w:eastAsia="宋体" w:hAnsi="宋体" w:cs="宋体" w:hint="eastAsia"/>
          <w:sz w:val="32"/>
          <w:szCs w:val="32"/>
        </w:rPr>
        <w:t>部门</w:t>
      </w:r>
      <w:r w:rsidR="004A4864">
        <w:rPr>
          <w:rFonts w:ascii="宋体" w:eastAsia="宋体" w:hAnsi="宋体" w:cs="宋体" w:hint="eastAsia"/>
          <w:sz w:val="32"/>
          <w:szCs w:val="32"/>
        </w:rPr>
        <w:t>）</w:t>
      </w:r>
      <w:r w:rsidR="008A68E3" w:rsidRPr="0099219A">
        <w:rPr>
          <w:rFonts w:ascii="宋体" w:eastAsia="宋体" w:hAnsi="宋体" w:cs="宋体" w:hint="eastAsia"/>
          <w:sz w:val="32"/>
          <w:szCs w:val="32"/>
        </w:rPr>
        <w:t>要</w:t>
      </w:r>
      <w:r w:rsidR="008A68E3">
        <w:rPr>
          <w:rFonts w:ascii="宋体" w:eastAsia="宋体" w:hAnsi="宋体" w:cs="宋体" w:hint="eastAsia"/>
          <w:sz w:val="32"/>
          <w:szCs w:val="32"/>
        </w:rPr>
        <w:t>深刻认识科研诚信建设的重要性、紧迫性，对推进科研诚信建设的长期性、艰巨性保持清醒认识，切实提高政治站位，有计划、有步骤地开展活动。</w:t>
      </w:r>
    </w:p>
    <w:p w14:paraId="649DCF71" w14:textId="0459DA41" w:rsidR="00EF4091" w:rsidRDefault="002D72B5">
      <w:pPr>
        <w:spacing w:line="560" w:lineRule="exact"/>
        <w:ind w:firstLineChars="200" w:firstLine="643"/>
        <w:rPr>
          <w:rFonts w:ascii="宋体" w:eastAsia="宋体" w:hAnsi="宋体" w:cs="宋体"/>
          <w:sz w:val="32"/>
          <w:szCs w:val="32"/>
        </w:rPr>
      </w:pPr>
      <w:r>
        <w:rPr>
          <w:rFonts w:ascii="宋体" w:eastAsia="宋体" w:hAnsi="宋体" w:cs="宋体" w:hint="eastAsia"/>
          <w:b/>
          <w:bCs/>
          <w:sz w:val="32"/>
          <w:szCs w:val="32"/>
        </w:rPr>
        <w:t>（三）正面</w:t>
      </w:r>
      <w:r w:rsidR="005000DC">
        <w:rPr>
          <w:rFonts w:ascii="宋体" w:eastAsia="宋体" w:hAnsi="宋体" w:cs="宋体" w:hint="eastAsia"/>
          <w:b/>
          <w:bCs/>
          <w:sz w:val="32"/>
          <w:szCs w:val="32"/>
        </w:rPr>
        <w:t>引导</w:t>
      </w:r>
      <w:r w:rsidR="008A68E3">
        <w:rPr>
          <w:rFonts w:ascii="宋体" w:eastAsia="宋体" w:hAnsi="宋体" w:cs="宋体" w:hint="eastAsia"/>
          <w:b/>
          <w:bCs/>
          <w:sz w:val="32"/>
          <w:szCs w:val="32"/>
        </w:rPr>
        <w:t>，做好舆情应对</w:t>
      </w:r>
      <w:r>
        <w:rPr>
          <w:rFonts w:ascii="宋体" w:eastAsia="宋体" w:hAnsi="宋体" w:cs="宋体" w:hint="eastAsia"/>
          <w:b/>
          <w:bCs/>
          <w:sz w:val="32"/>
          <w:szCs w:val="32"/>
        </w:rPr>
        <w:t>。</w:t>
      </w:r>
      <w:r w:rsidR="005000DC" w:rsidRPr="0099219A">
        <w:rPr>
          <w:rFonts w:ascii="宋体" w:eastAsia="宋体" w:hAnsi="宋体" w:cs="宋体" w:hint="eastAsia"/>
          <w:sz w:val="32"/>
          <w:szCs w:val="32"/>
        </w:rPr>
        <w:t>各</w:t>
      </w:r>
      <w:r w:rsidR="004A4864">
        <w:rPr>
          <w:rFonts w:ascii="宋体" w:eastAsia="宋体" w:hAnsi="宋体" w:cs="宋体" w:hint="eastAsia"/>
          <w:sz w:val="32"/>
          <w:szCs w:val="32"/>
        </w:rPr>
        <w:t>二级学院（</w:t>
      </w:r>
      <w:r w:rsidR="005F683C">
        <w:rPr>
          <w:rFonts w:ascii="宋体" w:eastAsia="宋体" w:hAnsi="宋体" w:cs="宋体" w:hint="eastAsia"/>
          <w:sz w:val="32"/>
          <w:szCs w:val="32"/>
        </w:rPr>
        <w:t>部门</w:t>
      </w:r>
      <w:r w:rsidR="004A4864">
        <w:rPr>
          <w:rFonts w:ascii="宋体" w:eastAsia="宋体" w:hAnsi="宋体" w:cs="宋体" w:hint="eastAsia"/>
          <w:sz w:val="32"/>
          <w:szCs w:val="32"/>
        </w:rPr>
        <w:t>）</w:t>
      </w:r>
      <w:r>
        <w:rPr>
          <w:rFonts w:ascii="宋体" w:eastAsia="宋体" w:hAnsi="宋体" w:cs="宋体" w:hint="eastAsia"/>
          <w:sz w:val="32"/>
          <w:szCs w:val="32"/>
        </w:rPr>
        <w:t>要强化本</w:t>
      </w:r>
      <w:r w:rsidR="004A4864">
        <w:rPr>
          <w:rFonts w:ascii="宋体" w:eastAsia="宋体" w:hAnsi="宋体" w:cs="宋体" w:hint="eastAsia"/>
          <w:sz w:val="32"/>
          <w:szCs w:val="32"/>
        </w:rPr>
        <w:t>项工作</w:t>
      </w:r>
      <w:r>
        <w:rPr>
          <w:rFonts w:ascii="宋体" w:eastAsia="宋体" w:hAnsi="宋体" w:cs="宋体" w:hint="eastAsia"/>
          <w:sz w:val="32"/>
          <w:szCs w:val="32"/>
        </w:rPr>
        <w:t>的正面宣传，进一步加强舆情研判和监测，完善舆情预案，做好舆情应对，严防借机恶意诋毁、炒作。</w:t>
      </w:r>
    </w:p>
    <w:p w14:paraId="152C119F" w14:textId="77777777" w:rsidR="00EF4091" w:rsidRDefault="00EF4091">
      <w:pPr>
        <w:spacing w:line="560" w:lineRule="exact"/>
        <w:ind w:firstLineChars="200" w:firstLine="640"/>
        <w:rPr>
          <w:rFonts w:ascii="宋体" w:eastAsia="宋体" w:hAnsi="宋体" w:cs="宋体"/>
          <w:sz w:val="32"/>
          <w:szCs w:val="32"/>
        </w:rPr>
      </w:pPr>
    </w:p>
    <w:p w14:paraId="56ACC5FF" w14:textId="77777777" w:rsidR="00EF4091" w:rsidRDefault="002D72B5">
      <w:pPr>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附件：1</w:t>
      </w:r>
      <w:r>
        <w:rPr>
          <w:rFonts w:ascii="宋体" w:eastAsia="宋体" w:hAnsi="宋体" w:cs="宋体" w:hint="eastAsia"/>
          <w:b/>
          <w:bCs/>
          <w:sz w:val="32"/>
          <w:szCs w:val="32"/>
        </w:rPr>
        <w:t>.</w:t>
      </w:r>
      <w:r>
        <w:rPr>
          <w:rFonts w:ascii="宋体" w:eastAsia="宋体" w:hAnsi="宋体" w:cs="宋体"/>
          <w:sz w:val="32"/>
          <w:szCs w:val="32"/>
        </w:rPr>
        <w:t>科研诚信和作风学风建设相关文件目录</w:t>
      </w:r>
    </w:p>
    <w:p w14:paraId="263221DC" w14:textId="15762D4A" w:rsidR="00EF4091" w:rsidRDefault="002D72B5">
      <w:pPr>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 xml:space="preserve">      2.科研人员论文自查样表</w:t>
      </w:r>
    </w:p>
    <w:p w14:paraId="6C49A8D8" w14:textId="3794F887" w:rsidR="00EF4091" w:rsidRDefault="002D72B5">
      <w:pPr>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 xml:space="preserve">      </w:t>
      </w:r>
      <w:r w:rsidR="00B05CA7">
        <w:rPr>
          <w:rFonts w:ascii="宋体" w:eastAsia="宋体" w:hAnsi="宋体" w:cs="宋体"/>
          <w:sz w:val="32"/>
          <w:szCs w:val="32"/>
        </w:rPr>
        <w:t>3</w:t>
      </w:r>
      <w:r>
        <w:rPr>
          <w:rFonts w:ascii="宋体" w:eastAsia="宋体" w:hAnsi="宋体" w:cs="宋体" w:hint="eastAsia"/>
          <w:sz w:val="32"/>
          <w:szCs w:val="32"/>
        </w:rPr>
        <w:t>.科研论文自查统计汇总表</w:t>
      </w:r>
    </w:p>
    <w:p w14:paraId="60DF61F3" w14:textId="48859943" w:rsidR="00EF4091" w:rsidRDefault="00B05CA7">
      <w:pPr>
        <w:spacing w:line="560" w:lineRule="exact"/>
        <w:ind w:firstLineChars="500" w:firstLine="1600"/>
        <w:rPr>
          <w:rFonts w:ascii="宋体" w:eastAsia="宋体" w:hAnsi="宋体" w:cs="宋体"/>
          <w:sz w:val="32"/>
          <w:szCs w:val="32"/>
        </w:rPr>
      </w:pPr>
      <w:r>
        <w:rPr>
          <w:rFonts w:ascii="宋体" w:eastAsia="宋体" w:hAnsi="宋体" w:cs="宋体"/>
          <w:sz w:val="32"/>
          <w:szCs w:val="32"/>
        </w:rPr>
        <w:t>4</w:t>
      </w:r>
      <w:r>
        <w:rPr>
          <w:rFonts w:ascii="宋体" w:eastAsia="宋体" w:hAnsi="宋体" w:cs="宋体" w:hint="eastAsia"/>
          <w:sz w:val="32"/>
          <w:szCs w:val="32"/>
        </w:rPr>
        <w:t>.科研诚信建设工作开展情况报告</w:t>
      </w:r>
      <w:r w:rsidR="0035118F">
        <w:rPr>
          <w:rFonts w:ascii="宋体" w:eastAsia="宋体" w:hAnsi="宋体" w:cs="宋体" w:hint="eastAsia"/>
          <w:sz w:val="32"/>
          <w:szCs w:val="32"/>
        </w:rPr>
        <w:t>模板</w:t>
      </w:r>
    </w:p>
    <w:p w14:paraId="4D9F4476" w14:textId="2B1B320F" w:rsidR="002D72B5" w:rsidRDefault="002D72B5">
      <w:pPr>
        <w:spacing w:line="560" w:lineRule="exact"/>
        <w:ind w:firstLineChars="500" w:firstLine="1600"/>
        <w:rPr>
          <w:rFonts w:ascii="宋体" w:eastAsia="宋体" w:hAnsi="宋体" w:cs="宋体"/>
          <w:sz w:val="32"/>
          <w:szCs w:val="32"/>
        </w:rPr>
      </w:pPr>
    </w:p>
    <w:p w14:paraId="72123A02" w14:textId="77777777" w:rsidR="002D72B5" w:rsidRDefault="002D72B5">
      <w:pPr>
        <w:spacing w:line="560" w:lineRule="exact"/>
        <w:ind w:firstLineChars="500" w:firstLine="1600"/>
        <w:rPr>
          <w:rFonts w:ascii="宋体" w:eastAsia="宋体" w:hAnsi="宋体" w:cs="宋体"/>
          <w:sz w:val="32"/>
          <w:szCs w:val="32"/>
        </w:rPr>
      </w:pPr>
    </w:p>
    <w:p w14:paraId="40484215" w14:textId="77777777" w:rsidR="002D72B5" w:rsidRDefault="002D72B5">
      <w:pPr>
        <w:spacing w:line="560" w:lineRule="exact"/>
        <w:ind w:firstLineChars="500" w:firstLine="1600"/>
        <w:rPr>
          <w:rFonts w:ascii="宋体" w:eastAsia="宋体" w:hAnsi="宋体" w:cs="宋体"/>
          <w:sz w:val="32"/>
          <w:szCs w:val="32"/>
        </w:rPr>
      </w:pPr>
    </w:p>
    <w:p w14:paraId="2F1BF3ED" w14:textId="3ABC29F1" w:rsidR="002D72B5" w:rsidRDefault="000A43D6" w:rsidP="002D72B5">
      <w:pPr>
        <w:spacing w:line="560" w:lineRule="exact"/>
        <w:ind w:firstLineChars="500" w:firstLine="1600"/>
        <w:jc w:val="right"/>
        <w:rPr>
          <w:rFonts w:ascii="宋体" w:eastAsia="宋体" w:hAnsi="宋体" w:cs="宋体"/>
          <w:sz w:val="32"/>
          <w:szCs w:val="32"/>
        </w:rPr>
      </w:pPr>
      <w:r>
        <w:rPr>
          <w:rFonts w:ascii="宋体" w:eastAsia="宋体" w:hAnsi="宋体" w:cs="宋体" w:hint="eastAsia"/>
          <w:sz w:val="32"/>
          <w:szCs w:val="32"/>
        </w:rPr>
        <w:t>科技产业处</w:t>
      </w:r>
    </w:p>
    <w:p w14:paraId="74BD8E4D" w14:textId="692C9332" w:rsidR="00EF4091" w:rsidRDefault="002D72B5" w:rsidP="002D72B5">
      <w:pPr>
        <w:spacing w:line="560" w:lineRule="exact"/>
        <w:ind w:firstLineChars="500" w:firstLine="1600"/>
        <w:jc w:val="right"/>
        <w:rPr>
          <w:rFonts w:ascii="宋体" w:eastAsia="宋体" w:hAnsi="宋体" w:cs="宋体"/>
          <w:sz w:val="32"/>
          <w:szCs w:val="32"/>
        </w:rPr>
      </w:pPr>
      <w:r>
        <w:rPr>
          <w:rFonts w:ascii="宋体" w:eastAsia="宋体" w:hAnsi="宋体" w:cs="宋体" w:hint="eastAsia"/>
          <w:sz w:val="32"/>
          <w:szCs w:val="32"/>
        </w:rPr>
        <w:t>2023年6月1</w:t>
      </w:r>
      <w:r w:rsidR="008D3377">
        <w:rPr>
          <w:rFonts w:ascii="宋体" w:eastAsia="宋体" w:hAnsi="宋体" w:cs="宋体"/>
          <w:sz w:val="32"/>
          <w:szCs w:val="32"/>
        </w:rPr>
        <w:t>9</w:t>
      </w:r>
      <w:r>
        <w:rPr>
          <w:rFonts w:ascii="宋体" w:eastAsia="宋体" w:hAnsi="宋体" w:cs="宋体" w:hint="eastAsia"/>
          <w:sz w:val="32"/>
          <w:szCs w:val="32"/>
        </w:rPr>
        <w:t>日</w:t>
      </w:r>
    </w:p>
    <w:p w14:paraId="270916D0" w14:textId="77777777" w:rsidR="00EF4091" w:rsidRDefault="00EF4091">
      <w:pPr>
        <w:spacing w:line="560" w:lineRule="exact"/>
        <w:ind w:firstLineChars="200" w:firstLine="640"/>
        <w:rPr>
          <w:rFonts w:ascii="宋体" w:eastAsia="宋体" w:hAnsi="宋体" w:cs="宋体"/>
          <w:sz w:val="32"/>
          <w:szCs w:val="32"/>
        </w:rPr>
      </w:pPr>
    </w:p>
    <w:p w14:paraId="22BCE056" w14:textId="77777777" w:rsidR="00EF4091" w:rsidRDefault="00EF4091">
      <w:pPr>
        <w:spacing w:line="560" w:lineRule="exact"/>
        <w:ind w:firstLineChars="200" w:firstLine="640"/>
        <w:rPr>
          <w:rFonts w:ascii="宋体" w:eastAsia="宋体" w:hAnsi="宋体" w:cs="宋体"/>
          <w:sz w:val="32"/>
          <w:szCs w:val="32"/>
        </w:rPr>
      </w:pPr>
    </w:p>
    <w:sectPr w:rsidR="00EF40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6380" w14:textId="77777777" w:rsidR="0014286C" w:rsidRDefault="0014286C" w:rsidP="005F494C">
      <w:r>
        <w:separator/>
      </w:r>
    </w:p>
  </w:endnote>
  <w:endnote w:type="continuationSeparator" w:id="0">
    <w:p w14:paraId="45F8442B" w14:textId="77777777" w:rsidR="0014286C" w:rsidRDefault="0014286C" w:rsidP="005F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4342D" w14:textId="77777777" w:rsidR="0014286C" w:rsidRDefault="0014286C" w:rsidP="005F494C">
      <w:r>
        <w:separator/>
      </w:r>
    </w:p>
  </w:footnote>
  <w:footnote w:type="continuationSeparator" w:id="0">
    <w:p w14:paraId="494AAFE3" w14:textId="77777777" w:rsidR="0014286C" w:rsidRDefault="0014286C" w:rsidP="005F4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15B50"/>
    <w:multiLevelType w:val="singleLevel"/>
    <w:tmpl w:val="48215B50"/>
    <w:lvl w:ilvl="0">
      <w:start w:val="3"/>
      <w:numFmt w:val="chineseCounting"/>
      <w:suff w:val="nothing"/>
      <w:lvlText w:val="%1、"/>
      <w:lvlJc w:val="left"/>
      <w:rPr>
        <w:rFonts w:hint="eastAsia"/>
      </w:rPr>
    </w:lvl>
  </w:abstractNum>
  <w:num w:numId="1" w16cid:durableId="903176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BlNTFlN2Y1Nzk1MTJjMjRhOWZiMWQ2YzUxMmQwZmEifQ=="/>
  </w:docVars>
  <w:rsids>
    <w:rsidRoot w:val="30053AC5"/>
    <w:rsid w:val="00052BC2"/>
    <w:rsid w:val="000A158E"/>
    <w:rsid w:val="000A43D6"/>
    <w:rsid w:val="000B2E92"/>
    <w:rsid w:val="000F2C2D"/>
    <w:rsid w:val="000F3A2C"/>
    <w:rsid w:val="00117C25"/>
    <w:rsid w:val="00140C44"/>
    <w:rsid w:val="0014286C"/>
    <w:rsid w:val="001F4F85"/>
    <w:rsid w:val="002D72B5"/>
    <w:rsid w:val="0035118F"/>
    <w:rsid w:val="003B5500"/>
    <w:rsid w:val="004824CA"/>
    <w:rsid w:val="004A4864"/>
    <w:rsid w:val="005000DC"/>
    <w:rsid w:val="005B7BB3"/>
    <w:rsid w:val="005F494C"/>
    <w:rsid w:val="005F683C"/>
    <w:rsid w:val="006901E1"/>
    <w:rsid w:val="006A182B"/>
    <w:rsid w:val="006B762E"/>
    <w:rsid w:val="00730E80"/>
    <w:rsid w:val="007533D8"/>
    <w:rsid w:val="00792748"/>
    <w:rsid w:val="007B3764"/>
    <w:rsid w:val="007E0975"/>
    <w:rsid w:val="00860781"/>
    <w:rsid w:val="00892A24"/>
    <w:rsid w:val="00895DE6"/>
    <w:rsid w:val="008A68E3"/>
    <w:rsid w:val="008D3377"/>
    <w:rsid w:val="00913AEC"/>
    <w:rsid w:val="009770AA"/>
    <w:rsid w:val="0099219A"/>
    <w:rsid w:val="00A80102"/>
    <w:rsid w:val="00AC18ED"/>
    <w:rsid w:val="00B05CA7"/>
    <w:rsid w:val="00B918A0"/>
    <w:rsid w:val="00C03F1F"/>
    <w:rsid w:val="00C4041E"/>
    <w:rsid w:val="00C45901"/>
    <w:rsid w:val="00CA3C91"/>
    <w:rsid w:val="00D87889"/>
    <w:rsid w:val="00DC3A98"/>
    <w:rsid w:val="00EF4091"/>
    <w:rsid w:val="00FF49B2"/>
    <w:rsid w:val="0DCA7391"/>
    <w:rsid w:val="30053AC5"/>
    <w:rsid w:val="7FB66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EAEEB"/>
  <w15:docId w15:val="{5F3BC49A-A3A0-4734-8303-0931423FF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firstLineChars="200" w:firstLine="200"/>
    </w:pPr>
  </w:style>
  <w:style w:type="paragraph" w:styleId="a4">
    <w:name w:val="header"/>
    <w:basedOn w:val="a"/>
    <w:link w:val="a5"/>
    <w:rsid w:val="005F494C"/>
    <w:pPr>
      <w:tabs>
        <w:tab w:val="center" w:pos="4153"/>
        <w:tab w:val="right" w:pos="8306"/>
      </w:tabs>
      <w:snapToGrid w:val="0"/>
      <w:jc w:val="center"/>
    </w:pPr>
    <w:rPr>
      <w:sz w:val="18"/>
      <w:szCs w:val="18"/>
    </w:rPr>
  </w:style>
  <w:style w:type="character" w:customStyle="1" w:styleId="a5">
    <w:name w:val="页眉 字符"/>
    <w:basedOn w:val="a0"/>
    <w:link w:val="a4"/>
    <w:rsid w:val="005F494C"/>
    <w:rPr>
      <w:rFonts w:asciiTheme="minorHAnsi" w:eastAsiaTheme="minorEastAsia" w:hAnsiTheme="minorHAnsi" w:cstheme="minorBidi"/>
      <w:kern w:val="2"/>
      <w:sz w:val="18"/>
      <w:szCs w:val="18"/>
    </w:rPr>
  </w:style>
  <w:style w:type="paragraph" w:styleId="a6">
    <w:name w:val="footer"/>
    <w:basedOn w:val="a"/>
    <w:link w:val="a7"/>
    <w:rsid w:val="005F494C"/>
    <w:pPr>
      <w:tabs>
        <w:tab w:val="center" w:pos="4153"/>
        <w:tab w:val="right" w:pos="8306"/>
      </w:tabs>
      <w:snapToGrid w:val="0"/>
      <w:jc w:val="left"/>
    </w:pPr>
    <w:rPr>
      <w:sz w:val="18"/>
      <w:szCs w:val="18"/>
    </w:rPr>
  </w:style>
  <w:style w:type="character" w:customStyle="1" w:styleId="a7">
    <w:name w:val="页脚 字符"/>
    <w:basedOn w:val="a0"/>
    <w:link w:val="a6"/>
    <w:rsid w:val="005F494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ABDA5-3F4B-44D4-A2A4-F6F960207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390</Words>
  <Characters>2224</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奚亚妮</dc:creator>
  <cp:lastModifiedBy>C J</cp:lastModifiedBy>
  <cp:revision>52</cp:revision>
  <dcterms:created xsi:type="dcterms:W3CDTF">2023-06-18T15:00:00Z</dcterms:created>
  <dcterms:modified xsi:type="dcterms:W3CDTF">2023-06-25T00:33:00Z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876B55FBFAB14F59B817D24F488E19BD_11</vt:lpwstr>
  </property>
</Properties>
</file>