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A8C6E">
      <w:pPr>
        <w:spacing w:after="312" w:afterLines="100" w:line="240" w:lineRule="atLeast"/>
        <w:jc w:val="center"/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扬州职业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  <w:t>技术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大学横向科研项目结题报告</w:t>
      </w:r>
    </w:p>
    <w:tbl>
      <w:tblPr>
        <w:tblStyle w:val="4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3623"/>
        <w:gridCol w:w="1275"/>
        <w:gridCol w:w="2275"/>
      </w:tblGrid>
      <w:tr w14:paraId="4329C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207" w:type="dxa"/>
            <w:vAlign w:val="center"/>
          </w:tcPr>
          <w:p w14:paraId="4CCEFA7C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项目名称</w:t>
            </w:r>
          </w:p>
        </w:tc>
        <w:tc>
          <w:tcPr>
            <w:tcW w:w="3623" w:type="dxa"/>
            <w:vAlign w:val="center"/>
          </w:tcPr>
          <w:p w14:paraId="629CBE9B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9AA997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政务网</w:t>
            </w:r>
          </w:p>
          <w:p w14:paraId="526E87EE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合同编号</w:t>
            </w:r>
          </w:p>
        </w:tc>
        <w:tc>
          <w:tcPr>
            <w:tcW w:w="2275" w:type="dxa"/>
            <w:vAlign w:val="center"/>
          </w:tcPr>
          <w:p w14:paraId="0C8DC233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7B652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207" w:type="dxa"/>
            <w:vAlign w:val="center"/>
          </w:tcPr>
          <w:p w14:paraId="1414C067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负责人</w:t>
            </w:r>
          </w:p>
          <w:p w14:paraId="3CF8E161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及成员</w:t>
            </w:r>
          </w:p>
        </w:tc>
        <w:tc>
          <w:tcPr>
            <w:tcW w:w="7173" w:type="dxa"/>
            <w:gridSpan w:val="3"/>
            <w:vAlign w:val="center"/>
          </w:tcPr>
          <w:p w14:paraId="72C6EED8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46553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207" w:type="dxa"/>
            <w:vAlign w:val="center"/>
          </w:tcPr>
          <w:p w14:paraId="72464867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所在学院（部门）</w:t>
            </w:r>
          </w:p>
        </w:tc>
        <w:tc>
          <w:tcPr>
            <w:tcW w:w="3623" w:type="dxa"/>
            <w:vAlign w:val="center"/>
          </w:tcPr>
          <w:p w14:paraId="109EEAC5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679E8B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结项时间</w:t>
            </w:r>
          </w:p>
        </w:tc>
        <w:tc>
          <w:tcPr>
            <w:tcW w:w="2275" w:type="dxa"/>
            <w:vAlign w:val="center"/>
          </w:tcPr>
          <w:p w14:paraId="39CF33D2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49C71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207" w:type="dxa"/>
            <w:vAlign w:val="center"/>
          </w:tcPr>
          <w:p w14:paraId="3028610D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项目</w:t>
            </w:r>
          </w:p>
          <w:p w14:paraId="62778301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委托方</w:t>
            </w:r>
          </w:p>
        </w:tc>
        <w:tc>
          <w:tcPr>
            <w:tcW w:w="7173" w:type="dxa"/>
            <w:gridSpan w:val="3"/>
            <w:vAlign w:val="center"/>
          </w:tcPr>
          <w:p w14:paraId="73F4EEE9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3EA29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207" w:type="dxa"/>
            <w:vAlign w:val="center"/>
          </w:tcPr>
          <w:p w14:paraId="31708633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向委托方提供的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结项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材料</w:t>
            </w:r>
          </w:p>
        </w:tc>
        <w:tc>
          <w:tcPr>
            <w:tcW w:w="7173" w:type="dxa"/>
            <w:gridSpan w:val="3"/>
            <w:vAlign w:val="center"/>
          </w:tcPr>
          <w:p w14:paraId="6038BFE6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设计方案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套；图纸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softHyphen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softHyphen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softHyphen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softHyphen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套；检测报告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份；产品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件；</w:t>
            </w:r>
          </w:p>
          <w:p w14:paraId="0A4B018D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其它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u w:val="single"/>
              </w:rPr>
              <w:t xml:space="preserve">                  </w:t>
            </w:r>
          </w:p>
        </w:tc>
      </w:tr>
      <w:tr w14:paraId="48177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207" w:type="dxa"/>
            <w:vAlign w:val="center"/>
          </w:tcPr>
          <w:p w14:paraId="4F4CDC2A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累计到账</w:t>
            </w:r>
          </w:p>
        </w:tc>
        <w:tc>
          <w:tcPr>
            <w:tcW w:w="3623" w:type="dxa"/>
            <w:vAlign w:val="center"/>
          </w:tcPr>
          <w:p w14:paraId="6ACEEBB3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（万元）</w:t>
            </w:r>
          </w:p>
        </w:tc>
        <w:tc>
          <w:tcPr>
            <w:tcW w:w="1275" w:type="dxa"/>
            <w:vAlign w:val="center"/>
          </w:tcPr>
          <w:p w14:paraId="12AFFF59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经济效益</w:t>
            </w:r>
          </w:p>
        </w:tc>
        <w:tc>
          <w:tcPr>
            <w:tcW w:w="2275" w:type="dxa"/>
            <w:vAlign w:val="center"/>
          </w:tcPr>
          <w:p w14:paraId="059013A0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（万元）</w:t>
            </w:r>
          </w:p>
        </w:tc>
      </w:tr>
      <w:tr w14:paraId="0FDF6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5" w:hRule="atLeast"/>
        </w:trPr>
        <w:tc>
          <w:tcPr>
            <w:tcW w:w="1207" w:type="dxa"/>
            <w:vAlign w:val="center"/>
          </w:tcPr>
          <w:p w14:paraId="33723F4B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结题报告</w:t>
            </w:r>
          </w:p>
        </w:tc>
        <w:tc>
          <w:tcPr>
            <w:tcW w:w="7173" w:type="dxa"/>
            <w:gridSpan w:val="3"/>
          </w:tcPr>
          <w:p w14:paraId="5ECCEA00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（对照项目合同，根据完成情况填写）</w:t>
            </w:r>
          </w:p>
          <w:p w14:paraId="14B69446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3C4A165E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3A44DBC5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4A739F37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5E06C238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3E4B1DFD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0FE4B048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2508DCD2"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084B0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207" w:type="dxa"/>
            <w:vAlign w:val="center"/>
          </w:tcPr>
          <w:p w14:paraId="7B0A30B5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委托方</w:t>
            </w:r>
          </w:p>
          <w:p w14:paraId="2E765C92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意见</w:t>
            </w:r>
          </w:p>
        </w:tc>
        <w:tc>
          <w:tcPr>
            <w:tcW w:w="7173" w:type="dxa"/>
            <w:gridSpan w:val="3"/>
            <w:vAlign w:val="center"/>
          </w:tcPr>
          <w:p w14:paraId="0CEFED11">
            <w:pPr>
              <w:ind w:firstLine="480" w:firstLineChars="20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6E35C261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                    负责人签字：        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（盖章）</w:t>
            </w:r>
          </w:p>
          <w:p w14:paraId="13B304F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日期：</w:t>
            </w:r>
          </w:p>
        </w:tc>
      </w:tr>
      <w:tr w14:paraId="084AC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207" w:type="dxa"/>
            <w:vAlign w:val="center"/>
          </w:tcPr>
          <w:p w14:paraId="167F805E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学院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部门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意见</w:t>
            </w:r>
          </w:p>
        </w:tc>
        <w:tc>
          <w:tcPr>
            <w:tcW w:w="7173" w:type="dxa"/>
            <w:gridSpan w:val="3"/>
            <w:vAlign w:val="center"/>
          </w:tcPr>
          <w:p w14:paraId="011DEAC5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3700A3CF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42D6B099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            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分管院长签字：            （盖章）</w:t>
            </w:r>
          </w:p>
          <w:p w14:paraId="69E6E667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日期：</w:t>
            </w:r>
          </w:p>
        </w:tc>
      </w:tr>
      <w:tr w14:paraId="64D85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207" w:type="dxa"/>
            <w:vAlign w:val="center"/>
          </w:tcPr>
          <w:p w14:paraId="4C47449E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科技处</w:t>
            </w:r>
          </w:p>
          <w:p w14:paraId="30C3346A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意见</w:t>
            </w:r>
          </w:p>
        </w:tc>
        <w:tc>
          <w:tcPr>
            <w:tcW w:w="7173" w:type="dxa"/>
            <w:gridSpan w:val="3"/>
            <w:vAlign w:val="center"/>
          </w:tcPr>
          <w:p w14:paraId="06AA3F49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11F299D0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  <w:p w14:paraId="20F72C3C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    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highlight w:val="none"/>
              </w:rPr>
              <w:t xml:space="preserve"> 负责人签字：   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（盖章）</w:t>
            </w:r>
          </w:p>
          <w:p w14:paraId="6CC15A34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日期：</w:t>
            </w:r>
          </w:p>
        </w:tc>
      </w:tr>
    </w:tbl>
    <w:p w14:paraId="73177F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F2E"/>
    <w:rsid w:val="003C77DE"/>
    <w:rsid w:val="005C62DB"/>
    <w:rsid w:val="00714409"/>
    <w:rsid w:val="00B82F2E"/>
    <w:rsid w:val="00CE09CB"/>
    <w:rsid w:val="00E0348C"/>
    <w:rsid w:val="00E35D5F"/>
    <w:rsid w:val="00FC1232"/>
    <w:rsid w:val="14480BD5"/>
    <w:rsid w:val="344A3A57"/>
    <w:rsid w:val="39BC5C26"/>
    <w:rsid w:val="417847C3"/>
    <w:rsid w:val="64A0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186</Words>
  <Characters>186</Characters>
  <Lines>3</Lines>
  <Paragraphs>1</Paragraphs>
  <TotalTime>16</TotalTime>
  <ScaleCrop>false</ScaleCrop>
  <LinksUpToDate>false</LinksUpToDate>
  <CharactersWithSpaces>382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2017-05-26T02:06:00Z</dcterms:created>
  <dc:creator>未定义</dc:creator>
  <cp:lastModifiedBy>WYP</cp:lastModifiedBy>
  <cp:lastPrinted>2026-01-07T06:16:00Z</cp:lastPrinted>
  <dcterms:modified xsi:type="dcterms:W3CDTF">2026-01-09T01:19:34Z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eyJoZGlkIjoiNzczOWI3YzJjMDM3Zjk2OTAyN2E2ZGEzM2E2NzMyNjUiLCJ1c2VySWQiOiI5MTI2NzQ3OTQifQ==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D69F160C013542F79A87E55319D9CB85_12</vt:lpwstr>
  </property>
</Properties>
</file>